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AF6" w:rsidRPr="00F6760A" w:rsidRDefault="001A3AF6" w:rsidP="001A3AF6">
      <w:pPr>
        <w:pStyle w:val="dbt"/>
        <w:adjustRightInd w:val="0"/>
        <w:spacing w:beforeLines="100" w:before="312" w:afterLines="100" w:after="312"/>
        <w:rPr>
          <w:spacing w:val="-12"/>
        </w:rPr>
      </w:pPr>
      <w:r w:rsidRPr="00F6760A">
        <w:rPr>
          <w:rFonts w:hint="eastAsia"/>
          <w:spacing w:val="-12"/>
        </w:rPr>
        <w:t>关于公布嘉兴市中等职业学校公共基础课程教材选用结果的公示</w:t>
      </w:r>
    </w:p>
    <w:p w:rsidR="001A3AF6" w:rsidRPr="001A3AF6" w:rsidRDefault="005B3D3E" w:rsidP="001A3AF6">
      <w:pPr>
        <w:pStyle w:val="zw"/>
        <w:ind w:firstLine="640"/>
      </w:pPr>
      <w:r w:rsidRPr="005B3D3E">
        <w:rPr>
          <w:rFonts w:hint="eastAsia"/>
        </w:rPr>
        <w:t>根据《教育部办公厅关于做好中等职业学校公共基础课程教材使用的通知》（教职成厅函〔</w:t>
      </w:r>
      <w:r w:rsidRPr="005B3D3E">
        <w:t>2021〕16号）和《浙江省教育厅办公室关于做好中等职业学校公共基础课程教材使用工作的通知》（浙教办函〔2021〕323 号）要求</w:t>
      </w:r>
      <w:r w:rsidR="00F6760A">
        <w:t>，</w:t>
      </w:r>
      <w:r w:rsidR="001A3AF6" w:rsidRPr="001A3AF6">
        <w:t>中等职业学校数学、英语、信息技术、艺术、体育与健康、物理、化学等7门公共基础课程教材从2022年秋季学期起全部选用新教材。</w:t>
      </w:r>
      <w:r w:rsidR="000574B1" w:rsidRPr="000574B1">
        <w:rPr>
          <w:rFonts w:hint="eastAsia"/>
        </w:rPr>
        <w:t>经我市中等职业学校公共基础课程教材选用学科</w:t>
      </w:r>
      <w:r w:rsidR="001A3AF6" w:rsidRPr="001A3AF6">
        <w:t>专家组评审、教材选用委员会</w:t>
      </w:r>
      <w:r w:rsidR="000574B1">
        <w:rPr>
          <w:rFonts w:hint="eastAsia"/>
        </w:rPr>
        <w:t>现场</w:t>
      </w:r>
      <w:r w:rsidR="001A3AF6" w:rsidRPr="001A3AF6">
        <w:t>投票，确定了</w:t>
      </w:r>
      <w:r w:rsidR="0048648F" w:rsidRPr="0048648F">
        <w:rPr>
          <w:rFonts w:hint="eastAsia"/>
        </w:rPr>
        <w:t>教材选用结果</w:t>
      </w:r>
      <w:r w:rsidR="001A3AF6" w:rsidRPr="001A3AF6">
        <w:t>。</w:t>
      </w:r>
    </w:p>
    <w:p w:rsidR="001A3AF6" w:rsidRDefault="001A3AF6" w:rsidP="001A3AF6">
      <w:pPr>
        <w:pStyle w:val="zw"/>
        <w:ind w:firstLine="640"/>
      </w:pPr>
      <w:r w:rsidRPr="001A3AF6">
        <w:rPr>
          <w:rFonts w:hint="eastAsia"/>
        </w:rPr>
        <w:t>现将</w:t>
      </w:r>
      <w:r>
        <w:rPr>
          <w:rFonts w:hint="eastAsia"/>
        </w:rPr>
        <w:t>嘉兴</w:t>
      </w:r>
      <w:r w:rsidRPr="001A3AF6">
        <w:rPr>
          <w:rFonts w:hint="eastAsia"/>
        </w:rPr>
        <w:t>市中等职业学校公共基础课程教材选用结果</w:t>
      </w:r>
      <w:r w:rsidR="005B3D3E">
        <w:rPr>
          <w:rFonts w:hint="eastAsia"/>
        </w:rPr>
        <w:t>（见</w:t>
      </w:r>
      <w:r w:rsidR="005B3D3E">
        <w:t>附</w:t>
      </w:r>
      <w:r w:rsidR="005B3D3E">
        <w:rPr>
          <w:rFonts w:hint="eastAsia"/>
        </w:rPr>
        <w:t>件</w:t>
      </w:r>
      <w:r w:rsidR="005B3D3E">
        <w:t>）</w:t>
      </w:r>
      <w:r w:rsidRPr="001A3AF6">
        <w:rPr>
          <w:rFonts w:hint="eastAsia"/>
        </w:rPr>
        <w:t>予以公示，</w:t>
      </w:r>
      <w:r w:rsidR="005B3D3E" w:rsidRPr="001A3AF6">
        <w:rPr>
          <w:rFonts w:hint="eastAsia"/>
        </w:rPr>
        <w:t>公示时间：</w:t>
      </w:r>
      <w:r w:rsidR="005B3D3E" w:rsidRPr="001A3AF6">
        <w:t>2022年</w:t>
      </w:r>
      <w:r w:rsidR="005B3D3E">
        <w:t>6</w:t>
      </w:r>
      <w:r w:rsidR="005B3D3E" w:rsidRPr="001A3AF6">
        <w:t>月2</w:t>
      </w:r>
      <w:r w:rsidR="00ED7309">
        <w:t>8</w:t>
      </w:r>
      <w:r w:rsidR="005B3D3E" w:rsidRPr="001A3AF6">
        <w:t>日</w:t>
      </w:r>
      <w:r w:rsidR="005B3D3E">
        <w:t>—</w:t>
      </w:r>
      <w:r w:rsidR="005B3D3E">
        <w:t>7</w:t>
      </w:r>
      <w:r w:rsidR="005B3D3E">
        <w:rPr>
          <w:rFonts w:hint="eastAsia"/>
        </w:rPr>
        <w:t>月</w:t>
      </w:r>
      <w:r w:rsidR="00ED7309">
        <w:t>4</w:t>
      </w:r>
      <w:r w:rsidR="005B3D3E" w:rsidRPr="001A3AF6">
        <w:t>日。</w:t>
      </w:r>
      <w:r w:rsidRPr="001A3AF6">
        <w:rPr>
          <w:rFonts w:hint="eastAsia"/>
        </w:rPr>
        <w:t>如有异议，可于公示期内向市教育局反映。</w:t>
      </w:r>
      <w:r w:rsidR="00ED7309">
        <w:rPr>
          <w:rFonts w:hint="eastAsia"/>
        </w:rPr>
        <w:t>监督</w:t>
      </w:r>
      <w:r w:rsidRPr="001A3AF6">
        <w:rPr>
          <w:rFonts w:hint="eastAsia"/>
        </w:rPr>
        <w:t>电话：</w:t>
      </w:r>
      <w:r w:rsidR="005B3D3E">
        <w:t xml:space="preserve"> </w:t>
      </w:r>
      <w:r w:rsidR="0048648F">
        <w:t>8385051</w:t>
      </w:r>
      <w:r w:rsidR="00ED7309">
        <w:t>0</w:t>
      </w:r>
      <w:r w:rsidRPr="001A3AF6">
        <w:t>。</w:t>
      </w:r>
    </w:p>
    <w:p w:rsidR="0048648F" w:rsidRDefault="0048648F" w:rsidP="001A3AF6">
      <w:pPr>
        <w:pStyle w:val="zw"/>
        <w:ind w:firstLine="640"/>
      </w:pPr>
    </w:p>
    <w:p w:rsidR="005B3D3E" w:rsidRDefault="005B3D3E" w:rsidP="001A3AF6">
      <w:pPr>
        <w:pStyle w:val="zw"/>
        <w:ind w:firstLine="640"/>
      </w:pPr>
    </w:p>
    <w:p w:rsidR="005B3D3E" w:rsidRDefault="005B3D3E" w:rsidP="005B3D3E">
      <w:pPr>
        <w:pStyle w:val="zw"/>
        <w:wordWrap w:val="0"/>
        <w:ind w:firstLine="640"/>
        <w:jc w:val="right"/>
      </w:pPr>
      <w:r>
        <w:rPr>
          <w:rFonts w:hint="eastAsia"/>
        </w:rPr>
        <w:t>嘉兴</w:t>
      </w:r>
      <w:r>
        <w:t>市教育局</w:t>
      </w:r>
      <w:r>
        <w:rPr>
          <w:rFonts w:hint="eastAsia"/>
        </w:rPr>
        <w:t xml:space="preserve"> </w:t>
      </w:r>
    </w:p>
    <w:p w:rsidR="005B3D3E" w:rsidRDefault="005B3D3E" w:rsidP="005B3D3E">
      <w:pPr>
        <w:pStyle w:val="zw"/>
        <w:ind w:firstLine="640"/>
        <w:jc w:val="right"/>
      </w:pPr>
      <w:r>
        <w:rPr>
          <w:rFonts w:hint="eastAsia"/>
        </w:rPr>
        <w:t>2022年6月2</w:t>
      </w:r>
      <w:r w:rsidR="00ED7309">
        <w:t>8</w:t>
      </w:r>
      <w:r>
        <w:rPr>
          <w:rFonts w:hint="eastAsia"/>
        </w:rPr>
        <w:t>日</w:t>
      </w:r>
    </w:p>
    <w:p w:rsidR="0048648F" w:rsidRDefault="0048648F">
      <w:pPr>
        <w:widowControl/>
        <w:jc w:val="left"/>
        <w:rPr>
          <w:rFonts w:ascii="仿宋_GB2312" w:eastAsia="仿宋_GB2312" w:hAnsi="Times New Roman" w:cs="Times New Roman"/>
          <w:sz w:val="32"/>
          <w:szCs w:val="32"/>
        </w:rPr>
      </w:pPr>
      <w:r>
        <w:br w:type="page"/>
      </w:r>
    </w:p>
    <w:p w:rsidR="0048648F" w:rsidRDefault="0048648F" w:rsidP="001A3AF6">
      <w:pPr>
        <w:pStyle w:val="zw"/>
        <w:ind w:firstLine="640"/>
      </w:pPr>
      <w:r>
        <w:rPr>
          <w:rFonts w:hint="eastAsia"/>
        </w:rPr>
        <w:lastRenderedPageBreak/>
        <w:t>附件</w:t>
      </w:r>
      <w:r>
        <w:t>：</w:t>
      </w:r>
    </w:p>
    <w:p w:rsidR="00F6760A" w:rsidRDefault="00F6760A" w:rsidP="00F6760A">
      <w:pPr>
        <w:pStyle w:val="zw"/>
        <w:spacing w:beforeLines="100" w:before="312" w:afterLines="100" w:after="312"/>
        <w:ind w:firstLineChars="0" w:firstLine="0"/>
        <w:jc w:val="center"/>
      </w:pPr>
      <w:r w:rsidRPr="00F6760A">
        <w:rPr>
          <w:rFonts w:hint="eastAsia"/>
        </w:rPr>
        <w:t>嘉兴市中等职业学校公共基础课程教材选用结果</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993"/>
        <w:gridCol w:w="2410"/>
        <w:gridCol w:w="2126"/>
        <w:gridCol w:w="1843"/>
      </w:tblGrid>
      <w:tr w:rsidR="00442675" w:rsidRPr="00F6760A" w:rsidTr="0050080A">
        <w:trPr>
          <w:trHeight w:val="540"/>
          <w:tblHeader/>
          <w:jc w:val="center"/>
        </w:trPr>
        <w:tc>
          <w:tcPr>
            <w:tcW w:w="845" w:type="dxa"/>
            <w:shd w:val="clear" w:color="auto" w:fill="auto"/>
            <w:vAlign w:val="center"/>
            <w:hideMark/>
          </w:tcPr>
          <w:p w:rsidR="00442675" w:rsidRPr="00442675" w:rsidRDefault="00442675" w:rsidP="00442675">
            <w:pPr>
              <w:widowControl/>
              <w:spacing w:line="240" w:lineRule="exact"/>
              <w:jc w:val="center"/>
              <w:rPr>
                <w:rFonts w:ascii="宋体" w:eastAsia="宋体" w:hAnsi="宋体" w:cs="宋体"/>
                <w:b/>
                <w:kern w:val="0"/>
                <w:sz w:val="24"/>
                <w:szCs w:val="24"/>
              </w:rPr>
            </w:pPr>
            <w:r w:rsidRPr="00442675">
              <w:rPr>
                <w:rFonts w:ascii="宋体" w:eastAsia="宋体" w:hAnsi="宋体" w:cs="宋体" w:hint="eastAsia"/>
                <w:b/>
                <w:kern w:val="0"/>
                <w:sz w:val="24"/>
                <w:szCs w:val="24"/>
              </w:rPr>
              <w:t>序号</w:t>
            </w:r>
          </w:p>
        </w:tc>
        <w:tc>
          <w:tcPr>
            <w:tcW w:w="3403" w:type="dxa"/>
            <w:gridSpan w:val="2"/>
            <w:shd w:val="clear" w:color="auto" w:fill="auto"/>
            <w:vAlign w:val="center"/>
            <w:hideMark/>
          </w:tcPr>
          <w:p w:rsidR="00442675" w:rsidRPr="00442675" w:rsidRDefault="00442675" w:rsidP="00442675">
            <w:pPr>
              <w:widowControl/>
              <w:spacing w:line="240" w:lineRule="exact"/>
              <w:jc w:val="center"/>
              <w:rPr>
                <w:rFonts w:ascii="宋体" w:eastAsia="宋体" w:hAnsi="宋体" w:cs="宋体"/>
                <w:b/>
                <w:kern w:val="0"/>
                <w:sz w:val="24"/>
                <w:szCs w:val="24"/>
              </w:rPr>
            </w:pPr>
            <w:r w:rsidRPr="00442675">
              <w:rPr>
                <w:rFonts w:ascii="宋体" w:eastAsia="宋体" w:hAnsi="宋体" w:cs="宋体" w:hint="eastAsia"/>
                <w:b/>
                <w:kern w:val="0"/>
                <w:sz w:val="24"/>
                <w:szCs w:val="24"/>
              </w:rPr>
              <w:t>教材名称</w:t>
            </w:r>
          </w:p>
        </w:tc>
        <w:tc>
          <w:tcPr>
            <w:tcW w:w="2126" w:type="dxa"/>
            <w:shd w:val="clear" w:color="auto" w:fill="auto"/>
            <w:vAlign w:val="center"/>
            <w:hideMark/>
          </w:tcPr>
          <w:p w:rsidR="00442675" w:rsidRPr="00442675" w:rsidRDefault="00442675" w:rsidP="00442675">
            <w:pPr>
              <w:widowControl/>
              <w:spacing w:line="240" w:lineRule="exact"/>
              <w:jc w:val="center"/>
              <w:rPr>
                <w:rFonts w:ascii="宋体" w:eastAsia="宋体" w:hAnsi="宋体" w:cs="宋体"/>
                <w:b/>
                <w:kern w:val="0"/>
                <w:sz w:val="24"/>
                <w:szCs w:val="24"/>
              </w:rPr>
            </w:pPr>
            <w:r w:rsidRPr="00442675">
              <w:rPr>
                <w:rFonts w:ascii="宋体" w:eastAsia="宋体" w:hAnsi="宋体" w:cs="宋体" w:hint="eastAsia"/>
                <w:b/>
                <w:kern w:val="0"/>
                <w:sz w:val="24"/>
                <w:szCs w:val="24"/>
              </w:rPr>
              <w:t>编写、出版单位</w:t>
            </w:r>
          </w:p>
        </w:tc>
        <w:tc>
          <w:tcPr>
            <w:tcW w:w="1843" w:type="dxa"/>
            <w:shd w:val="clear" w:color="auto" w:fill="auto"/>
            <w:vAlign w:val="center"/>
            <w:hideMark/>
          </w:tcPr>
          <w:p w:rsidR="00442675" w:rsidRPr="00442675" w:rsidRDefault="00442675" w:rsidP="00442675">
            <w:pPr>
              <w:widowControl/>
              <w:spacing w:line="240" w:lineRule="exact"/>
              <w:jc w:val="center"/>
              <w:rPr>
                <w:rFonts w:ascii="宋体" w:eastAsia="宋体" w:hAnsi="宋体" w:cs="宋体"/>
                <w:b/>
                <w:kern w:val="0"/>
                <w:sz w:val="24"/>
                <w:szCs w:val="24"/>
              </w:rPr>
            </w:pPr>
            <w:r w:rsidRPr="00442675">
              <w:rPr>
                <w:rFonts w:ascii="宋体" w:eastAsia="宋体" w:hAnsi="宋体" w:cs="宋体" w:hint="eastAsia"/>
                <w:b/>
                <w:kern w:val="0"/>
                <w:sz w:val="24"/>
                <w:szCs w:val="24"/>
              </w:rPr>
              <w:t>主编</w:t>
            </w:r>
          </w:p>
        </w:tc>
      </w:tr>
      <w:tr w:rsidR="00442675" w:rsidRPr="00F6760A" w:rsidTr="0050080A">
        <w:trPr>
          <w:trHeight w:val="567"/>
          <w:jc w:val="center"/>
        </w:trPr>
        <w:tc>
          <w:tcPr>
            <w:tcW w:w="845" w:type="dxa"/>
            <w:shd w:val="clear" w:color="auto" w:fill="auto"/>
            <w:vAlign w:val="center"/>
          </w:tcPr>
          <w:p w:rsidR="00442675" w:rsidRPr="00442675" w:rsidRDefault="00F6760A" w:rsidP="00442675">
            <w:pPr>
              <w:widowControl/>
              <w:jc w:val="center"/>
              <w:rPr>
                <w:rFonts w:ascii="宋体" w:eastAsia="宋体" w:hAnsi="宋体" w:cs="宋体"/>
                <w:kern w:val="0"/>
                <w:sz w:val="24"/>
                <w:szCs w:val="24"/>
              </w:rPr>
            </w:pPr>
            <w:r w:rsidRPr="00F6760A">
              <w:rPr>
                <w:rFonts w:ascii="宋体" w:eastAsia="宋体" w:hAnsi="宋体" w:cs="宋体" w:hint="eastAsia"/>
                <w:kern w:val="0"/>
                <w:sz w:val="24"/>
                <w:szCs w:val="24"/>
              </w:rPr>
              <w:t>1</w:t>
            </w:r>
          </w:p>
        </w:tc>
        <w:tc>
          <w:tcPr>
            <w:tcW w:w="3403" w:type="dxa"/>
            <w:gridSpan w:val="2"/>
            <w:shd w:val="clear" w:color="auto" w:fill="auto"/>
            <w:vAlign w:val="center"/>
            <w:hideMark/>
          </w:tcPr>
          <w:p w:rsidR="00442675" w:rsidRPr="00442675" w:rsidRDefault="00442675" w:rsidP="00442675">
            <w:pPr>
              <w:widowControl/>
              <w:jc w:val="center"/>
              <w:rPr>
                <w:rFonts w:ascii="宋体" w:eastAsia="宋体" w:hAnsi="宋体" w:cs="宋体"/>
                <w:kern w:val="0"/>
                <w:sz w:val="24"/>
                <w:szCs w:val="24"/>
              </w:rPr>
            </w:pPr>
            <w:r w:rsidRPr="00442675">
              <w:rPr>
                <w:rFonts w:ascii="宋体" w:eastAsia="宋体" w:hAnsi="宋体" w:cs="宋体" w:hint="eastAsia"/>
                <w:kern w:val="0"/>
                <w:sz w:val="24"/>
                <w:szCs w:val="24"/>
              </w:rPr>
              <w:t>数学</w:t>
            </w:r>
          </w:p>
        </w:tc>
        <w:tc>
          <w:tcPr>
            <w:tcW w:w="2126" w:type="dxa"/>
            <w:shd w:val="clear" w:color="auto" w:fill="auto"/>
            <w:vAlign w:val="center"/>
            <w:hideMark/>
          </w:tcPr>
          <w:p w:rsidR="00442675" w:rsidRPr="00442675" w:rsidRDefault="00442675" w:rsidP="00442675">
            <w:pPr>
              <w:widowControl/>
              <w:jc w:val="center"/>
              <w:rPr>
                <w:rFonts w:ascii="宋体" w:eastAsia="宋体" w:hAnsi="宋体" w:cs="宋体"/>
                <w:kern w:val="0"/>
                <w:sz w:val="24"/>
                <w:szCs w:val="24"/>
              </w:rPr>
            </w:pPr>
            <w:r w:rsidRPr="00442675">
              <w:rPr>
                <w:rFonts w:ascii="宋体" w:eastAsia="宋体" w:hAnsi="宋体" w:cs="宋体" w:hint="eastAsia"/>
                <w:kern w:val="0"/>
                <w:sz w:val="24"/>
                <w:szCs w:val="24"/>
              </w:rPr>
              <w:t>高等教育出版社</w:t>
            </w:r>
          </w:p>
        </w:tc>
        <w:tc>
          <w:tcPr>
            <w:tcW w:w="1843" w:type="dxa"/>
            <w:shd w:val="clear" w:color="auto" w:fill="auto"/>
            <w:vAlign w:val="center"/>
            <w:hideMark/>
          </w:tcPr>
          <w:p w:rsidR="00442675" w:rsidRPr="00442675" w:rsidRDefault="00442675" w:rsidP="00442675">
            <w:pPr>
              <w:widowControl/>
              <w:jc w:val="center"/>
              <w:rPr>
                <w:rFonts w:ascii="宋体" w:eastAsia="宋体" w:hAnsi="宋体" w:cs="宋体"/>
                <w:kern w:val="0"/>
                <w:sz w:val="24"/>
                <w:szCs w:val="24"/>
              </w:rPr>
            </w:pPr>
            <w:r w:rsidRPr="00442675">
              <w:rPr>
                <w:rFonts w:ascii="宋体" w:eastAsia="宋体" w:hAnsi="宋体" w:cs="宋体" w:hint="eastAsia"/>
                <w:kern w:val="0"/>
                <w:sz w:val="24"/>
                <w:szCs w:val="24"/>
              </w:rPr>
              <w:t>秦静</w:t>
            </w:r>
          </w:p>
        </w:tc>
      </w:tr>
      <w:tr w:rsidR="00442675" w:rsidRPr="00F6760A" w:rsidTr="0050080A">
        <w:trPr>
          <w:trHeight w:val="567"/>
          <w:jc w:val="center"/>
        </w:trPr>
        <w:tc>
          <w:tcPr>
            <w:tcW w:w="845" w:type="dxa"/>
            <w:shd w:val="clear" w:color="auto" w:fill="auto"/>
            <w:vAlign w:val="center"/>
          </w:tcPr>
          <w:p w:rsidR="00442675" w:rsidRPr="00442675" w:rsidRDefault="00F6760A" w:rsidP="00442675">
            <w:pPr>
              <w:widowControl/>
              <w:jc w:val="center"/>
              <w:rPr>
                <w:rFonts w:ascii="宋体" w:eastAsia="宋体" w:hAnsi="宋体" w:cs="宋体"/>
                <w:kern w:val="0"/>
                <w:sz w:val="24"/>
                <w:szCs w:val="24"/>
              </w:rPr>
            </w:pPr>
            <w:r w:rsidRPr="00F6760A">
              <w:rPr>
                <w:rFonts w:ascii="宋体" w:eastAsia="宋体" w:hAnsi="宋体" w:cs="宋体" w:hint="eastAsia"/>
                <w:kern w:val="0"/>
                <w:sz w:val="24"/>
                <w:szCs w:val="24"/>
              </w:rPr>
              <w:t>2</w:t>
            </w:r>
          </w:p>
        </w:tc>
        <w:tc>
          <w:tcPr>
            <w:tcW w:w="3403" w:type="dxa"/>
            <w:gridSpan w:val="2"/>
            <w:vAlign w:val="center"/>
            <w:hideMark/>
          </w:tcPr>
          <w:p w:rsidR="00442675" w:rsidRPr="00442675" w:rsidRDefault="00F6760A" w:rsidP="00F6760A">
            <w:pPr>
              <w:widowControl/>
              <w:jc w:val="center"/>
              <w:rPr>
                <w:rFonts w:ascii="宋体" w:eastAsia="宋体" w:hAnsi="宋体" w:cs="宋体"/>
                <w:kern w:val="0"/>
                <w:sz w:val="24"/>
                <w:szCs w:val="24"/>
              </w:rPr>
            </w:pPr>
            <w:r w:rsidRPr="00442675">
              <w:rPr>
                <w:rFonts w:ascii="宋体" w:eastAsia="宋体" w:hAnsi="宋体" w:cs="宋体" w:hint="eastAsia"/>
                <w:kern w:val="0"/>
                <w:sz w:val="24"/>
                <w:szCs w:val="24"/>
              </w:rPr>
              <w:t>英语</w:t>
            </w:r>
          </w:p>
        </w:tc>
        <w:tc>
          <w:tcPr>
            <w:tcW w:w="2126" w:type="dxa"/>
            <w:shd w:val="clear" w:color="auto" w:fill="auto"/>
            <w:vAlign w:val="center"/>
            <w:hideMark/>
          </w:tcPr>
          <w:p w:rsidR="00442675" w:rsidRPr="00442675" w:rsidRDefault="00442675" w:rsidP="00442675">
            <w:pPr>
              <w:widowControl/>
              <w:jc w:val="center"/>
              <w:rPr>
                <w:rFonts w:ascii="宋体" w:eastAsia="宋体" w:hAnsi="宋体" w:cs="宋体"/>
                <w:kern w:val="0"/>
                <w:sz w:val="24"/>
                <w:szCs w:val="24"/>
              </w:rPr>
            </w:pPr>
            <w:r w:rsidRPr="00442675">
              <w:rPr>
                <w:rFonts w:ascii="宋体" w:eastAsia="宋体" w:hAnsi="宋体" w:cs="宋体" w:hint="eastAsia"/>
                <w:kern w:val="0"/>
                <w:sz w:val="24"/>
                <w:szCs w:val="24"/>
              </w:rPr>
              <w:t>教育科学出版社</w:t>
            </w:r>
          </w:p>
        </w:tc>
        <w:tc>
          <w:tcPr>
            <w:tcW w:w="1843" w:type="dxa"/>
            <w:shd w:val="clear" w:color="auto" w:fill="auto"/>
            <w:vAlign w:val="center"/>
            <w:hideMark/>
          </w:tcPr>
          <w:p w:rsidR="00442675" w:rsidRPr="00442675" w:rsidRDefault="00442675" w:rsidP="00442675">
            <w:pPr>
              <w:widowControl/>
              <w:jc w:val="center"/>
              <w:rPr>
                <w:rFonts w:ascii="宋体" w:eastAsia="宋体" w:hAnsi="宋体" w:cs="宋体"/>
                <w:kern w:val="0"/>
                <w:sz w:val="24"/>
                <w:szCs w:val="24"/>
              </w:rPr>
            </w:pPr>
            <w:r w:rsidRPr="00442675">
              <w:rPr>
                <w:rFonts w:ascii="宋体" w:eastAsia="宋体" w:hAnsi="宋体" w:cs="宋体" w:hint="eastAsia"/>
                <w:kern w:val="0"/>
                <w:sz w:val="24"/>
                <w:szCs w:val="24"/>
              </w:rPr>
              <w:t>陈亚平</w:t>
            </w:r>
          </w:p>
        </w:tc>
      </w:tr>
      <w:tr w:rsidR="00442675" w:rsidRPr="00F6760A" w:rsidTr="0050080A">
        <w:trPr>
          <w:trHeight w:val="567"/>
          <w:jc w:val="center"/>
        </w:trPr>
        <w:tc>
          <w:tcPr>
            <w:tcW w:w="845" w:type="dxa"/>
            <w:shd w:val="clear" w:color="auto" w:fill="auto"/>
            <w:vAlign w:val="center"/>
          </w:tcPr>
          <w:p w:rsidR="00442675" w:rsidRPr="00442675" w:rsidRDefault="00F6760A" w:rsidP="00442675">
            <w:pPr>
              <w:widowControl/>
              <w:jc w:val="center"/>
              <w:rPr>
                <w:rFonts w:ascii="宋体" w:eastAsia="宋体" w:hAnsi="宋体" w:cs="宋体"/>
                <w:kern w:val="0"/>
                <w:sz w:val="24"/>
                <w:szCs w:val="24"/>
              </w:rPr>
            </w:pPr>
            <w:r w:rsidRPr="00F6760A">
              <w:rPr>
                <w:rFonts w:ascii="宋体" w:eastAsia="宋体" w:hAnsi="宋体" w:cs="宋体" w:hint="eastAsia"/>
                <w:kern w:val="0"/>
                <w:sz w:val="24"/>
                <w:szCs w:val="24"/>
              </w:rPr>
              <w:t>3</w:t>
            </w:r>
          </w:p>
        </w:tc>
        <w:tc>
          <w:tcPr>
            <w:tcW w:w="3403" w:type="dxa"/>
            <w:gridSpan w:val="2"/>
            <w:shd w:val="clear" w:color="auto" w:fill="auto"/>
            <w:vAlign w:val="center"/>
            <w:hideMark/>
          </w:tcPr>
          <w:p w:rsidR="00442675" w:rsidRPr="00442675" w:rsidRDefault="00442675" w:rsidP="00442675">
            <w:pPr>
              <w:widowControl/>
              <w:jc w:val="center"/>
              <w:rPr>
                <w:rFonts w:ascii="宋体" w:eastAsia="宋体" w:hAnsi="宋体" w:cs="宋体"/>
                <w:kern w:val="0"/>
                <w:sz w:val="24"/>
                <w:szCs w:val="24"/>
              </w:rPr>
            </w:pPr>
            <w:r w:rsidRPr="00442675">
              <w:rPr>
                <w:rFonts w:ascii="宋体" w:eastAsia="宋体" w:hAnsi="宋体" w:cs="宋体" w:hint="eastAsia"/>
                <w:kern w:val="0"/>
                <w:sz w:val="24"/>
                <w:szCs w:val="24"/>
              </w:rPr>
              <w:t>信息技术</w:t>
            </w:r>
          </w:p>
        </w:tc>
        <w:tc>
          <w:tcPr>
            <w:tcW w:w="2126" w:type="dxa"/>
            <w:shd w:val="clear" w:color="auto" w:fill="auto"/>
            <w:vAlign w:val="center"/>
            <w:hideMark/>
          </w:tcPr>
          <w:p w:rsidR="00442675" w:rsidRPr="00442675" w:rsidRDefault="00442675" w:rsidP="00442675">
            <w:pPr>
              <w:widowControl/>
              <w:jc w:val="center"/>
              <w:rPr>
                <w:rFonts w:ascii="宋体" w:eastAsia="宋体" w:hAnsi="宋体" w:cs="宋体"/>
                <w:kern w:val="0"/>
                <w:sz w:val="24"/>
                <w:szCs w:val="24"/>
              </w:rPr>
            </w:pPr>
            <w:r w:rsidRPr="00442675">
              <w:rPr>
                <w:rFonts w:ascii="宋体" w:eastAsia="宋体" w:hAnsi="宋体" w:cs="宋体" w:hint="eastAsia"/>
                <w:kern w:val="0"/>
                <w:sz w:val="24"/>
                <w:szCs w:val="24"/>
              </w:rPr>
              <w:t>高等教育出版社</w:t>
            </w:r>
          </w:p>
        </w:tc>
        <w:tc>
          <w:tcPr>
            <w:tcW w:w="1843" w:type="dxa"/>
            <w:shd w:val="clear" w:color="auto" w:fill="auto"/>
            <w:vAlign w:val="center"/>
            <w:hideMark/>
          </w:tcPr>
          <w:p w:rsidR="00442675" w:rsidRPr="00442675" w:rsidRDefault="00442675" w:rsidP="00442675">
            <w:pPr>
              <w:widowControl/>
              <w:jc w:val="center"/>
              <w:rPr>
                <w:rFonts w:ascii="宋体" w:eastAsia="宋体" w:hAnsi="宋体" w:cs="宋体"/>
                <w:kern w:val="0"/>
                <w:sz w:val="24"/>
                <w:szCs w:val="24"/>
              </w:rPr>
            </w:pPr>
            <w:r w:rsidRPr="00442675">
              <w:rPr>
                <w:rFonts w:ascii="宋体" w:eastAsia="宋体" w:hAnsi="宋体" w:cs="宋体" w:hint="eastAsia"/>
                <w:kern w:val="0"/>
                <w:sz w:val="24"/>
                <w:szCs w:val="24"/>
              </w:rPr>
              <w:t>徐维祥</w:t>
            </w:r>
          </w:p>
        </w:tc>
      </w:tr>
      <w:tr w:rsidR="00442675" w:rsidRPr="00F6760A" w:rsidTr="0050080A">
        <w:trPr>
          <w:trHeight w:val="567"/>
          <w:jc w:val="center"/>
        </w:trPr>
        <w:tc>
          <w:tcPr>
            <w:tcW w:w="845" w:type="dxa"/>
            <w:shd w:val="clear" w:color="auto" w:fill="auto"/>
            <w:vAlign w:val="center"/>
          </w:tcPr>
          <w:p w:rsidR="00442675" w:rsidRPr="00442675" w:rsidRDefault="00F6760A" w:rsidP="00442675">
            <w:pPr>
              <w:widowControl/>
              <w:jc w:val="center"/>
              <w:rPr>
                <w:rFonts w:ascii="宋体" w:eastAsia="宋体" w:hAnsi="宋体" w:cs="宋体"/>
                <w:kern w:val="0"/>
                <w:sz w:val="24"/>
                <w:szCs w:val="24"/>
              </w:rPr>
            </w:pPr>
            <w:r w:rsidRPr="00F6760A">
              <w:rPr>
                <w:rFonts w:ascii="宋体" w:eastAsia="宋体" w:hAnsi="宋体" w:cs="宋体" w:hint="eastAsia"/>
                <w:kern w:val="0"/>
                <w:sz w:val="24"/>
                <w:szCs w:val="24"/>
              </w:rPr>
              <w:t>4</w:t>
            </w:r>
          </w:p>
        </w:tc>
        <w:tc>
          <w:tcPr>
            <w:tcW w:w="3403" w:type="dxa"/>
            <w:gridSpan w:val="2"/>
            <w:shd w:val="clear" w:color="auto" w:fill="auto"/>
            <w:vAlign w:val="center"/>
            <w:hideMark/>
          </w:tcPr>
          <w:p w:rsidR="00442675" w:rsidRPr="00442675" w:rsidRDefault="00442675" w:rsidP="00442675">
            <w:pPr>
              <w:widowControl/>
              <w:jc w:val="center"/>
              <w:rPr>
                <w:rFonts w:ascii="宋体" w:eastAsia="宋体" w:hAnsi="宋体" w:cs="宋体"/>
                <w:kern w:val="0"/>
                <w:sz w:val="24"/>
                <w:szCs w:val="24"/>
              </w:rPr>
            </w:pPr>
            <w:r w:rsidRPr="00442675">
              <w:rPr>
                <w:rFonts w:ascii="宋体" w:eastAsia="宋体" w:hAnsi="宋体" w:cs="宋体" w:hint="eastAsia"/>
                <w:kern w:val="0"/>
                <w:sz w:val="24"/>
                <w:szCs w:val="24"/>
              </w:rPr>
              <w:t>艺术</w:t>
            </w:r>
          </w:p>
        </w:tc>
        <w:tc>
          <w:tcPr>
            <w:tcW w:w="2126" w:type="dxa"/>
            <w:shd w:val="clear" w:color="auto" w:fill="auto"/>
            <w:vAlign w:val="center"/>
            <w:hideMark/>
          </w:tcPr>
          <w:p w:rsidR="00442675" w:rsidRPr="00442675" w:rsidRDefault="00442675" w:rsidP="00442675">
            <w:pPr>
              <w:widowControl/>
              <w:jc w:val="center"/>
              <w:rPr>
                <w:rFonts w:ascii="宋体" w:eastAsia="宋体" w:hAnsi="宋体" w:cs="宋体"/>
                <w:kern w:val="0"/>
                <w:sz w:val="24"/>
                <w:szCs w:val="24"/>
              </w:rPr>
            </w:pPr>
            <w:r w:rsidRPr="00442675">
              <w:rPr>
                <w:rFonts w:ascii="宋体" w:eastAsia="宋体" w:hAnsi="宋体" w:cs="宋体" w:hint="eastAsia"/>
                <w:kern w:val="0"/>
                <w:sz w:val="24"/>
                <w:szCs w:val="24"/>
              </w:rPr>
              <w:t>高等教育出版社</w:t>
            </w:r>
          </w:p>
        </w:tc>
        <w:tc>
          <w:tcPr>
            <w:tcW w:w="1843" w:type="dxa"/>
            <w:shd w:val="clear" w:color="auto" w:fill="auto"/>
            <w:vAlign w:val="center"/>
            <w:hideMark/>
          </w:tcPr>
          <w:p w:rsidR="00442675" w:rsidRPr="00442675" w:rsidRDefault="00442675" w:rsidP="00442675">
            <w:pPr>
              <w:widowControl/>
              <w:jc w:val="center"/>
              <w:rPr>
                <w:rFonts w:ascii="宋体" w:eastAsia="宋体" w:hAnsi="宋体" w:cs="宋体"/>
                <w:kern w:val="0"/>
                <w:sz w:val="24"/>
                <w:szCs w:val="24"/>
              </w:rPr>
            </w:pPr>
            <w:r w:rsidRPr="00442675">
              <w:rPr>
                <w:rFonts w:ascii="宋体" w:eastAsia="宋体" w:hAnsi="宋体" w:cs="宋体" w:hint="eastAsia"/>
                <w:kern w:val="0"/>
                <w:sz w:val="24"/>
                <w:szCs w:val="24"/>
              </w:rPr>
              <w:t>孙媛媛、刘礼宾</w:t>
            </w:r>
          </w:p>
        </w:tc>
      </w:tr>
      <w:tr w:rsidR="00442675" w:rsidRPr="00F6760A" w:rsidTr="0050080A">
        <w:trPr>
          <w:trHeight w:val="567"/>
          <w:jc w:val="center"/>
        </w:trPr>
        <w:tc>
          <w:tcPr>
            <w:tcW w:w="845" w:type="dxa"/>
            <w:shd w:val="clear" w:color="auto" w:fill="auto"/>
            <w:vAlign w:val="center"/>
          </w:tcPr>
          <w:p w:rsidR="00442675" w:rsidRPr="00442675" w:rsidRDefault="00F6760A" w:rsidP="00442675">
            <w:pPr>
              <w:widowControl/>
              <w:jc w:val="center"/>
              <w:rPr>
                <w:rFonts w:ascii="宋体" w:eastAsia="宋体" w:hAnsi="宋体" w:cs="宋体"/>
                <w:kern w:val="0"/>
                <w:sz w:val="24"/>
                <w:szCs w:val="24"/>
              </w:rPr>
            </w:pPr>
            <w:r w:rsidRPr="00F6760A">
              <w:rPr>
                <w:rFonts w:ascii="宋体" w:eastAsia="宋体" w:hAnsi="宋体" w:cs="宋体" w:hint="eastAsia"/>
                <w:kern w:val="0"/>
                <w:sz w:val="24"/>
                <w:szCs w:val="24"/>
              </w:rPr>
              <w:t>5</w:t>
            </w:r>
          </w:p>
        </w:tc>
        <w:tc>
          <w:tcPr>
            <w:tcW w:w="3403" w:type="dxa"/>
            <w:gridSpan w:val="2"/>
            <w:shd w:val="clear" w:color="auto" w:fill="auto"/>
            <w:vAlign w:val="center"/>
            <w:hideMark/>
          </w:tcPr>
          <w:p w:rsidR="00442675" w:rsidRPr="00442675" w:rsidRDefault="00442675" w:rsidP="00442675">
            <w:pPr>
              <w:widowControl/>
              <w:jc w:val="center"/>
              <w:rPr>
                <w:rFonts w:ascii="宋体" w:eastAsia="宋体" w:hAnsi="宋体" w:cs="宋体"/>
                <w:kern w:val="0"/>
                <w:sz w:val="24"/>
                <w:szCs w:val="24"/>
              </w:rPr>
            </w:pPr>
            <w:r w:rsidRPr="00442675">
              <w:rPr>
                <w:rFonts w:ascii="宋体" w:eastAsia="宋体" w:hAnsi="宋体" w:cs="宋体" w:hint="eastAsia"/>
                <w:kern w:val="0"/>
                <w:sz w:val="24"/>
                <w:szCs w:val="24"/>
              </w:rPr>
              <w:t>体育与健康</w:t>
            </w:r>
          </w:p>
        </w:tc>
        <w:tc>
          <w:tcPr>
            <w:tcW w:w="2126" w:type="dxa"/>
            <w:shd w:val="clear" w:color="auto" w:fill="auto"/>
            <w:vAlign w:val="center"/>
            <w:hideMark/>
          </w:tcPr>
          <w:p w:rsidR="00442675" w:rsidRPr="00442675" w:rsidRDefault="00442675" w:rsidP="00442675">
            <w:pPr>
              <w:widowControl/>
              <w:jc w:val="center"/>
              <w:rPr>
                <w:rFonts w:ascii="宋体" w:eastAsia="宋体" w:hAnsi="宋体" w:cs="宋体"/>
                <w:kern w:val="0"/>
                <w:sz w:val="24"/>
                <w:szCs w:val="24"/>
              </w:rPr>
            </w:pPr>
            <w:r w:rsidRPr="00442675">
              <w:rPr>
                <w:rFonts w:ascii="宋体" w:eastAsia="宋体" w:hAnsi="宋体" w:cs="宋体" w:hint="eastAsia"/>
                <w:kern w:val="0"/>
                <w:sz w:val="24"/>
                <w:szCs w:val="24"/>
              </w:rPr>
              <w:t>高等教育出版社</w:t>
            </w:r>
          </w:p>
        </w:tc>
        <w:tc>
          <w:tcPr>
            <w:tcW w:w="1843" w:type="dxa"/>
            <w:shd w:val="clear" w:color="auto" w:fill="auto"/>
            <w:vAlign w:val="center"/>
            <w:hideMark/>
          </w:tcPr>
          <w:p w:rsidR="00442675" w:rsidRPr="00442675" w:rsidRDefault="00442675" w:rsidP="00442675">
            <w:pPr>
              <w:widowControl/>
              <w:jc w:val="center"/>
              <w:rPr>
                <w:rFonts w:ascii="宋体" w:eastAsia="宋体" w:hAnsi="宋体" w:cs="宋体"/>
                <w:kern w:val="0"/>
                <w:sz w:val="24"/>
                <w:szCs w:val="24"/>
              </w:rPr>
            </w:pPr>
            <w:r w:rsidRPr="00442675">
              <w:rPr>
                <w:rFonts w:ascii="宋体" w:eastAsia="宋体" w:hAnsi="宋体" w:cs="宋体" w:hint="eastAsia"/>
                <w:kern w:val="0"/>
                <w:sz w:val="24"/>
                <w:szCs w:val="24"/>
              </w:rPr>
              <w:t>李金梅</w:t>
            </w:r>
          </w:p>
        </w:tc>
      </w:tr>
      <w:tr w:rsidR="000574B1" w:rsidRPr="00F6760A" w:rsidTr="0050080A">
        <w:trPr>
          <w:trHeight w:val="567"/>
          <w:jc w:val="center"/>
        </w:trPr>
        <w:tc>
          <w:tcPr>
            <w:tcW w:w="845" w:type="dxa"/>
            <w:vMerge w:val="restart"/>
            <w:shd w:val="clear" w:color="auto" w:fill="auto"/>
            <w:vAlign w:val="center"/>
          </w:tcPr>
          <w:p w:rsidR="000574B1" w:rsidRPr="00442675" w:rsidRDefault="000574B1" w:rsidP="00A91CFB">
            <w:pPr>
              <w:widowControl/>
              <w:jc w:val="center"/>
              <w:rPr>
                <w:rFonts w:ascii="宋体" w:eastAsia="宋体" w:hAnsi="宋体" w:cs="宋体"/>
                <w:kern w:val="0"/>
                <w:sz w:val="24"/>
                <w:szCs w:val="24"/>
              </w:rPr>
            </w:pPr>
            <w:r w:rsidRPr="00F6760A">
              <w:rPr>
                <w:rFonts w:ascii="宋体" w:eastAsia="宋体" w:hAnsi="宋体" w:cs="宋体" w:hint="eastAsia"/>
                <w:kern w:val="0"/>
                <w:sz w:val="24"/>
                <w:szCs w:val="24"/>
              </w:rPr>
              <w:t>6</w:t>
            </w:r>
          </w:p>
        </w:tc>
        <w:tc>
          <w:tcPr>
            <w:tcW w:w="993" w:type="dxa"/>
            <w:vMerge w:val="restart"/>
            <w:shd w:val="clear" w:color="auto" w:fill="auto"/>
            <w:vAlign w:val="center"/>
            <w:hideMark/>
          </w:tcPr>
          <w:p w:rsidR="000574B1" w:rsidRPr="00442675" w:rsidRDefault="000574B1" w:rsidP="000574B1">
            <w:pPr>
              <w:widowControl/>
              <w:jc w:val="center"/>
              <w:rPr>
                <w:rFonts w:ascii="宋体" w:eastAsia="宋体" w:hAnsi="宋体" w:cs="宋体"/>
                <w:kern w:val="0"/>
                <w:sz w:val="24"/>
                <w:szCs w:val="24"/>
              </w:rPr>
            </w:pPr>
            <w:r w:rsidRPr="00442675">
              <w:rPr>
                <w:rFonts w:ascii="宋体" w:eastAsia="宋体" w:hAnsi="宋体" w:cs="宋体" w:hint="eastAsia"/>
                <w:kern w:val="0"/>
                <w:sz w:val="24"/>
                <w:szCs w:val="24"/>
              </w:rPr>
              <w:t>物理</w:t>
            </w:r>
          </w:p>
        </w:tc>
        <w:tc>
          <w:tcPr>
            <w:tcW w:w="2410" w:type="dxa"/>
            <w:shd w:val="clear" w:color="auto" w:fill="auto"/>
            <w:vAlign w:val="center"/>
          </w:tcPr>
          <w:p w:rsidR="000574B1" w:rsidRPr="00442675" w:rsidRDefault="000574B1" w:rsidP="00F6760A">
            <w:pPr>
              <w:jc w:val="center"/>
              <w:rPr>
                <w:rFonts w:ascii="宋体" w:eastAsia="宋体" w:hAnsi="宋体" w:cs="宋体"/>
                <w:kern w:val="0"/>
                <w:sz w:val="24"/>
                <w:szCs w:val="24"/>
              </w:rPr>
            </w:pPr>
            <w:r w:rsidRPr="00442675">
              <w:rPr>
                <w:rFonts w:ascii="宋体" w:eastAsia="宋体" w:hAnsi="宋体" w:cs="宋体" w:hint="eastAsia"/>
                <w:kern w:val="0"/>
                <w:sz w:val="24"/>
                <w:szCs w:val="24"/>
              </w:rPr>
              <w:t>物理（通用类）</w:t>
            </w:r>
          </w:p>
        </w:tc>
        <w:tc>
          <w:tcPr>
            <w:tcW w:w="2126" w:type="dxa"/>
            <w:shd w:val="clear" w:color="auto" w:fill="auto"/>
            <w:vAlign w:val="center"/>
            <w:hideMark/>
          </w:tcPr>
          <w:p w:rsidR="000574B1" w:rsidRPr="00442675" w:rsidRDefault="000574B1" w:rsidP="00442675">
            <w:pPr>
              <w:widowControl/>
              <w:jc w:val="center"/>
              <w:rPr>
                <w:rFonts w:ascii="宋体" w:eastAsia="宋体" w:hAnsi="宋体" w:cs="宋体"/>
                <w:kern w:val="0"/>
                <w:sz w:val="24"/>
                <w:szCs w:val="24"/>
              </w:rPr>
            </w:pPr>
            <w:r w:rsidRPr="00442675">
              <w:rPr>
                <w:rFonts w:ascii="宋体" w:eastAsia="宋体" w:hAnsi="宋体" w:cs="宋体" w:hint="eastAsia"/>
                <w:kern w:val="0"/>
                <w:sz w:val="24"/>
                <w:szCs w:val="24"/>
              </w:rPr>
              <w:t>高等教育出版社</w:t>
            </w:r>
          </w:p>
        </w:tc>
        <w:tc>
          <w:tcPr>
            <w:tcW w:w="1843" w:type="dxa"/>
            <w:shd w:val="clear" w:color="auto" w:fill="auto"/>
            <w:vAlign w:val="center"/>
            <w:hideMark/>
          </w:tcPr>
          <w:p w:rsidR="000574B1" w:rsidRPr="00442675" w:rsidRDefault="000574B1" w:rsidP="00442675">
            <w:pPr>
              <w:widowControl/>
              <w:jc w:val="center"/>
              <w:rPr>
                <w:rFonts w:ascii="宋体" w:eastAsia="宋体" w:hAnsi="宋体" w:cs="宋体"/>
                <w:kern w:val="0"/>
                <w:sz w:val="24"/>
                <w:szCs w:val="24"/>
              </w:rPr>
            </w:pPr>
            <w:r w:rsidRPr="00442675">
              <w:rPr>
                <w:rFonts w:ascii="宋体" w:eastAsia="宋体" w:hAnsi="宋体" w:cs="宋体" w:hint="eastAsia"/>
                <w:kern w:val="0"/>
                <w:sz w:val="24"/>
                <w:szCs w:val="24"/>
              </w:rPr>
              <w:t>黄斌</w:t>
            </w:r>
          </w:p>
        </w:tc>
      </w:tr>
      <w:tr w:rsidR="000574B1" w:rsidRPr="00F6760A" w:rsidTr="0050080A">
        <w:trPr>
          <w:trHeight w:val="567"/>
          <w:jc w:val="center"/>
        </w:trPr>
        <w:tc>
          <w:tcPr>
            <w:tcW w:w="845" w:type="dxa"/>
            <w:vMerge/>
            <w:shd w:val="clear" w:color="auto" w:fill="auto"/>
            <w:vAlign w:val="center"/>
          </w:tcPr>
          <w:p w:rsidR="000574B1" w:rsidRPr="00442675" w:rsidRDefault="000574B1" w:rsidP="00442675">
            <w:pPr>
              <w:jc w:val="center"/>
              <w:rPr>
                <w:rFonts w:ascii="宋体" w:eastAsia="宋体" w:hAnsi="宋体" w:cs="宋体"/>
                <w:kern w:val="0"/>
                <w:sz w:val="24"/>
                <w:szCs w:val="24"/>
              </w:rPr>
            </w:pPr>
          </w:p>
        </w:tc>
        <w:tc>
          <w:tcPr>
            <w:tcW w:w="993" w:type="dxa"/>
            <w:vMerge/>
            <w:shd w:val="clear" w:color="auto" w:fill="auto"/>
            <w:vAlign w:val="center"/>
            <w:hideMark/>
          </w:tcPr>
          <w:p w:rsidR="000574B1" w:rsidRPr="00442675" w:rsidRDefault="000574B1" w:rsidP="000574B1">
            <w:pPr>
              <w:widowControl/>
              <w:jc w:val="center"/>
              <w:rPr>
                <w:rFonts w:ascii="宋体" w:eastAsia="宋体" w:hAnsi="宋体" w:cs="宋体"/>
                <w:kern w:val="0"/>
                <w:sz w:val="24"/>
                <w:szCs w:val="24"/>
              </w:rPr>
            </w:pPr>
          </w:p>
        </w:tc>
        <w:tc>
          <w:tcPr>
            <w:tcW w:w="2410" w:type="dxa"/>
            <w:shd w:val="clear" w:color="auto" w:fill="auto"/>
            <w:vAlign w:val="center"/>
          </w:tcPr>
          <w:p w:rsidR="000574B1" w:rsidRPr="00442675" w:rsidRDefault="000574B1" w:rsidP="00F6760A">
            <w:pPr>
              <w:jc w:val="center"/>
              <w:rPr>
                <w:rFonts w:ascii="宋体" w:eastAsia="宋体" w:hAnsi="宋体" w:cs="宋体"/>
                <w:kern w:val="0"/>
                <w:sz w:val="24"/>
                <w:szCs w:val="24"/>
              </w:rPr>
            </w:pPr>
            <w:r w:rsidRPr="00442675">
              <w:rPr>
                <w:rFonts w:ascii="宋体" w:eastAsia="宋体" w:hAnsi="宋体" w:cs="宋体" w:hint="eastAsia"/>
                <w:kern w:val="0"/>
                <w:sz w:val="24"/>
                <w:szCs w:val="24"/>
              </w:rPr>
              <w:t>物理（机械建筑类）</w:t>
            </w:r>
          </w:p>
        </w:tc>
        <w:tc>
          <w:tcPr>
            <w:tcW w:w="2126" w:type="dxa"/>
            <w:shd w:val="clear" w:color="auto" w:fill="auto"/>
            <w:vAlign w:val="center"/>
            <w:hideMark/>
          </w:tcPr>
          <w:p w:rsidR="000574B1" w:rsidRPr="00442675" w:rsidRDefault="000574B1" w:rsidP="00442675">
            <w:pPr>
              <w:widowControl/>
              <w:jc w:val="center"/>
              <w:rPr>
                <w:rFonts w:ascii="宋体" w:eastAsia="宋体" w:hAnsi="宋体" w:cs="宋体"/>
                <w:kern w:val="0"/>
                <w:sz w:val="24"/>
                <w:szCs w:val="24"/>
              </w:rPr>
            </w:pPr>
            <w:r w:rsidRPr="00442675">
              <w:rPr>
                <w:rFonts w:ascii="宋体" w:eastAsia="宋体" w:hAnsi="宋体" w:cs="宋体" w:hint="eastAsia"/>
                <w:kern w:val="0"/>
                <w:sz w:val="24"/>
                <w:szCs w:val="24"/>
              </w:rPr>
              <w:t>高等教育出版社</w:t>
            </w:r>
          </w:p>
        </w:tc>
        <w:tc>
          <w:tcPr>
            <w:tcW w:w="1843" w:type="dxa"/>
            <w:shd w:val="clear" w:color="auto" w:fill="auto"/>
            <w:vAlign w:val="center"/>
            <w:hideMark/>
          </w:tcPr>
          <w:p w:rsidR="000574B1" w:rsidRPr="00442675" w:rsidRDefault="000574B1" w:rsidP="00442675">
            <w:pPr>
              <w:widowControl/>
              <w:jc w:val="center"/>
              <w:rPr>
                <w:rFonts w:ascii="宋体" w:eastAsia="宋体" w:hAnsi="宋体" w:cs="宋体"/>
                <w:kern w:val="0"/>
                <w:sz w:val="24"/>
                <w:szCs w:val="24"/>
              </w:rPr>
            </w:pPr>
            <w:r w:rsidRPr="00442675">
              <w:rPr>
                <w:rFonts w:ascii="宋体" w:eastAsia="宋体" w:hAnsi="宋体" w:cs="宋体" w:hint="eastAsia"/>
                <w:kern w:val="0"/>
                <w:sz w:val="24"/>
                <w:szCs w:val="24"/>
              </w:rPr>
              <w:t>黄斌</w:t>
            </w:r>
          </w:p>
        </w:tc>
      </w:tr>
      <w:tr w:rsidR="000574B1" w:rsidRPr="00F6760A" w:rsidTr="0050080A">
        <w:trPr>
          <w:trHeight w:val="567"/>
          <w:jc w:val="center"/>
        </w:trPr>
        <w:tc>
          <w:tcPr>
            <w:tcW w:w="845" w:type="dxa"/>
            <w:vMerge/>
            <w:shd w:val="clear" w:color="auto" w:fill="auto"/>
            <w:vAlign w:val="center"/>
          </w:tcPr>
          <w:p w:rsidR="000574B1" w:rsidRPr="00442675" w:rsidRDefault="000574B1" w:rsidP="00442675">
            <w:pPr>
              <w:jc w:val="center"/>
              <w:rPr>
                <w:rFonts w:ascii="宋体" w:eastAsia="宋体" w:hAnsi="宋体" w:cs="宋体"/>
                <w:kern w:val="0"/>
                <w:sz w:val="24"/>
                <w:szCs w:val="24"/>
              </w:rPr>
            </w:pPr>
          </w:p>
        </w:tc>
        <w:tc>
          <w:tcPr>
            <w:tcW w:w="993" w:type="dxa"/>
            <w:vMerge/>
            <w:shd w:val="clear" w:color="auto" w:fill="auto"/>
            <w:vAlign w:val="center"/>
            <w:hideMark/>
          </w:tcPr>
          <w:p w:rsidR="000574B1" w:rsidRPr="00442675" w:rsidRDefault="000574B1" w:rsidP="000574B1">
            <w:pPr>
              <w:widowControl/>
              <w:jc w:val="center"/>
              <w:rPr>
                <w:rFonts w:ascii="宋体" w:eastAsia="宋体" w:hAnsi="宋体" w:cs="宋体"/>
                <w:kern w:val="0"/>
                <w:sz w:val="24"/>
                <w:szCs w:val="24"/>
              </w:rPr>
            </w:pPr>
          </w:p>
        </w:tc>
        <w:tc>
          <w:tcPr>
            <w:tcW w:w="2410" w:type="dxa"/>
            <w:shd w:val="clear" w:color="auto" w:fill="auto"/>
            <w:vAlign w:val="center"/>
          </w:tcPr>
          <w:p w:rsidR="000574B1" w:rsidRPr="00442675" w:rsidRDefault="000574B1" w:rsidP="00F6760A">
            <w:pPr>
              <w:jc w:val="center"/>
              <w:rPr>
                <w:rFonts w:ascii="宋体" w:eastAsia="宋体" w:hAnsi="宋体" w:cs="宋体"/>
                <w:kern w:val="0"/>
                <w:sz w:val="24"/>
                <w:szCs w:val="24"/>
              </w:rPr>
            </w:pPr>
            <w:r w:rsidRPr="00442675">
              <w:rPr>
                <w:rFonts w:ascii="宋体" w:eastAsia="宋体" w:hAnsi="宋体" w:cs="宋体" w:hint="eastAsia"/>
                <w:kern w:val="0"/>
                <w:sz w:val="24"/>
                <w:szCs w:val="24"/>
              </w:rPr>
              <w:t>物理（电工电子类）</w:t>
            </w:r>
          </w:p>
        </w:tc>
        <w:tc>
          <w:tcPr>
            <w:tcW w:w="2126" w:type="dxa"/>
            <w:shd w:val="clear" w:color="auto" w:fill="auto"/>
            <w:vAlign w:val="center"/>
            <w:hideMark/>
          </w:tcPr>
          <w:p w:rsidR="000574B1" w:rsidRPr="00442675" w:rsidRDefault="000574B1" w:rsidP="00442675">
            <w:pPr>
              <w:widowControl/>
              <w:jc w:val="center"/>
              <w:rPr>
                <w:rFonts w:ascii="宋体" w:eastAsia="宋体" w:hAnsi="宋体" w:cs="宋体"/>
                <w:kern w:val="0"/>
                <w:sz w:val="24"/>
                <w:szCs w:val="24"/>
              </w:rPr>
            </w:pPr>
            <w:r w:rsidRPr="00442675">
              <w:rPr>
                <w:rFonts w:ascii="宋体" w:eastAsia="宋体" w:hAnsi="宋体" w:cs="宋体" w:hint="eastAsia"/>
                <w:kern w:val="0"/>
                <w:sz w:val="24"/>
                <w:szCs w:val="24"/>
              </w:rPr>
              <w:t>高等教育出版社</w:t>
            </w:r>
          </w:p>
        </w:tc>
        <w:tc>
          <w:tcPr>
            <w:tcW w:w="1843" w:type="dxa"/>
            <w:shd w:val="clear" w:color="auto" w:fill="auto"/>
            <w:vAlign w:val="center"/>
            <w:hideMark/>
          </w:tcPr>
          <w:p w:rsidR="000574B1" w:rsidRPr="00442675" w:rsidRDefault="000574B1" w:rsidP="00442675">
            <w:pPr>
              <w:widowControl/>
              <w:jc w:val="center"/>
              <w:rPr>
                <w:rFonts w:ascii="宋体" w:eastAsia="宋体" w:hAnsi="宋体" w:cs="宋体"/>
                <w:kern w:val="0"/>
                <w:sz w:val="24"/>
                <w:szCs w:val="24"/>
              </w:rPr>
            </w:pPr>
            <w:r w:rsidRPr="00442675">
              <w:rPr>
                <w:rFonts w:ascii="宋体" w:eastAsia="宋体" w:hAnsi="宋体" w:cs="宋体" w:hint="eastAsia"/>
                <w:kern w:val="0"/>
                <w:sz w:val="24"/>
                <w:szCs w:val="24"/>
              </w:rPr>
              <w:t>黄斌</w:t>
            </w:r>
          </w:p>
        </w:tc>
        <w:bookmarkStart w:id="0" w:name="_GoBack"/>
        <w:bookmarkEnd w:id="0"/>
      </w:tr>
      <w:tr w:rsidR="000574B1" w:rsidRPr="00F6760A" w:rsidTr="0050080A">
        <w:trPr>
          <w:trHeight w:val="567"/>
          <w:jc w:val="center"/>
        </w:trPr>
        <w:tc>
          <w:tcPr>
            <w:tcW w:w="845" w:type="dxa"/>
            <w:vMerge/>
            <w:shd w:val="clear" w:color="auto" w:fill="auto"/>
            <w:vAlign w:val="center"/>
          </w:tcPr>
          <w:p w:rsidR="000574B1" w:rsidRPr="00442675" w:rsidRDefault="000574B1" w:rsidP="00442675">
            <w:pPr>
              <w:widowControl/>
              <w:jc w:val="center"/>
              <w:rPr>
                <w:rFonts w:ascii="宋体" w:eastAsia="宋体" w:hAnsi="宋体" w:cs="宋体"/>
                <w:kern w:val="0"/>
                <w:sz w:val="24"/>
                <w:szCs w:val="24"/>
              </w:rPr>
            </w:pPr>
          </w:p>
        </w:tc>
        <w:tc>
          <w:tcPr>
            <w:tcW w:w="993" w:type="dxa"/>
            <w:vMerge/>
            <w:shd w:val="clear" w:color="auto" w:fill="auto"/>
            <w:vAlign w:val="center"/>
            <w:hideMark/>
          </w:tcPr>
          <w:p w:rsidR="000574B1" w:rsidRPr="00442675" w:rsidRDefault="000574B1" w:rsidP="000574B1">
            <w:pPr>
              <w:widowControl/>
              <w:jc w:val="center"/>
              <w:rPr>
                <w:rFonts w:ascii="宋体" w:eastAsia="宋体" w:hAnsi="宋体" w:cs="宋体"/>
                <w:kern w:val="0"/>
                <w:sz w:val="24"/>
                <w:szCs w:val="24"/>
              </w:rPr>
            </w:pPr>
          </w:p>
        </w:tc>
        <w:tc>
          <w:tcPr>
            <w:tcW w:w="2410" w:type="dxa"/>
            <w:shd w:val="clear" w:color="auto" w:fill="auto"/>
            <w:vAlign w:val="center"/>
          </w:tcPr>
          <w:p w:rsidR="000574B1" w:rsidRPr="00442675" w:rsidRDefault="000574B1" w:rsidP="00F6760A">
            <w:pPr>
              <w:jc w:val="center"/>
              <w:rPr>
                <w:rFonts w:ascii="宋体" w:eastAsia="宋体" w:hAnsi="宋体" w:cs="宋体"/>
                <w:kern w:val="0"/>
                <w:sz w:val="24"/>
                <w:szCs w:val="24"/>
              </w:rPr>
            </w:pPr>
            <w:r w:rsidRPr="00442675">
              <w:rPr>
                <w:rFonts w:ascii="宋体" w:eastAsia="宋体" w:hAnsi="宋体" w:cs="宋体" w:hint="eastAsia"/>
                <w:kern w:val="0"/>
                <w:sz w:val="24"/>
                <w:szCs w:val="24"/>
              </w:rPr>
              <w:t>物理（化工农医类）</w:t>
            </w:r>
          </w:p>
        </w:tc>
        <w:tc>
          <w:tcPr>
            <w:tcW w:w="2126" w:type="dxa"/>
            <w:shd w:val="clear" w:color="auto" w:fill="auto"/>
            <w:vAlign w:val="center"/>
            <w:hideMark/>
          </w:tcPr>
          <w:p w:rsidR="000574B1" w:rsidRPr="00442675" w:rsidRDefault="000574B1" w:rsidP="00442675">
            <w:pPr>
              <w:widowControl/>
              <w:jc w:val="center"/>
              <w:rPr>
                <w:rFonts w:ascii="宋体" w:eastAsia="宋体" w:hAnsi="宋体" w:cs="宋体"/>
                <w:kern w:val="0"/>
                <w:sz w:val="24"/>
                <w:szCs w:val="24"/>
              </w:rPr>
            </w:pPr>
            <w:r w:rsidRPr="00442675">
              <w:rPr>
                <w:rFonts w:ascii="宋体" w:eastAsia="宋体" w:hAnsi="宋体" w:cs="宋体" w:hint="eastAsia"/>
                <w:kern w:val="0"/>
                <w:sz w:val="24"/>
                <w:szCs w:val="24"/>
              </w:rPr>
              <w:t>高等教育出版社</w:t>
            </w:r>
          </w:p>
        </w:tc>
        <w:tc>
          <w:tcPr>
            <w:tcW w:w="1843" w:type="dxa"/>
            <w:shd w:val="clear" w:color="auto" w:fill="auto"/>
            <w:vAlign w:val="center"/>
            <w:hideMark/>
          </w:tcPr>
          <w:p w:rsidR="000574B1" w:rsidRPr="00442675" w:rsidRDefault="000574B1" w:rsidP="00442675">
            <w:pPr>
              <w:widowControl/>
              <w:jc w:val="center"/>
              <w:rPr>
                <w:rFonts w:ascii="宋体" w:eastAsia="宋体" w:hAnsi="宋体" w:cs="宋体"/>
                <w:kern w:val="0"/>
                <w:sz w:val="24"/>
                <w:szCs w:val="24"/>
              </w:rPr>
            </w:pPr>
            <w:r w:rsidRPr="00442675">
              <w:rPr>
                <w:rFonts w:ascii="宋体" w:eastAsia="宋体" w:hAnsi="宋体" w:cs="宋体" w:hint="eastAsia"/>
                <w:kern w:val="0"/>
                <w:sz w:val="24"/>
                <w:szCs w:val="24"/>
              </w:rPr>
              <w:t>黄斌</w:t>
            </w:r>
          </w:p>
        </w:tc>
      </w:tr>
      <w:tr w:rsidR="000574B1" w:rsidRPr="00F6760A" w:rsidTr="0050080A">
        <w:trPr>
          <w:trHeight w:val="567"/>
          <w:jc w:val="center"/>
        </w:trPr>
        <w:tc>
          <w:tcPr>
            <w:tcW w:w="845" w:type="dxa"/>
            <w:vMerge w:val="restart"/>
            <w:shd w:val="clear" w:color="auto" w:fill="auto"/>
            <w:vAlign w:val="center"/>
          </w:tcPr>
          <w:p w:rsidR="000574B1" w:rsidRPr="00442675" w:rsidRDefault="000574B1" w:rsidP="00442675">
            <w:pPr>
              <w:jc w:val="center"/>
              <w:rPr>
                <w:rFonts w:ascii="宋体" w:eastAsia="宋体" w:hAnsi="宋体" w:cs="宋体"/>
                <w:kern w:val="0"/>
                <w:sz w:val="24"/>
                <w:szCs w:val="24"/>
              </w:rPr>
            </w:pPr>
            <w:r>
              <w:rPr>
                <w:rFonts w:ascii="宋体" w:eastAsia="宋体" w:hAnsi="宋体" w:cs="宋体"/>
                <w:kern w:val="0"/>
                <w:sz w:val="24"/>
                <w:szCs w:val="24"/>
              </w:rPr>
              <w:t>7</w:t>
            </w:r>
          </w:p>
        </w:tc>
        <w:tc>
          <w:tcPr>
            <w:tcW w:w="993" w:type="dxa"/>
            <w:vMerge w:val="restart"/>
            <w:shd w:val="clear" w:color="auto" w:fill="auto"/>
            <w:vAlign w:val="center"/>
            <w:hideMark/>
          </w:tcPr>
          <w:p w:rsidR="000574B1" w:rsidRPr="00442675" w:rsidRDefault="000574B1" w:rsidP="000574B1">
            <w:pPr>
              <w:widowControl/>
              <w:jc w:val="center"/>
              <w:rPr>
                <w:rFonts w:ascii="宋体" w:eastAsia="宋体" w:hAnsi="宋体" w:cs="宋体"/>
                <w:kern w:val="0"/>
                <w:sz w:val="24"/>
                <w:szCs w:val="24"/>
              </w:rPr>
            </w:pPr>
            <w:r w:rsidRPr="00442675">
              <w:rPr>
                <w:rFonts w:ascii="宋体" w:eastAsia="宋体" w:hAnsi="宋体" w:cs="宋体" w:hint="eastAsia"/>
                <w:kern w:val="0"/>
                <w:sz w:val="24"/>
                <w:szCs w:val="24"/>
              </w:rPr>
              <w:t>化学</w:t>
            </w:r>
          </w:p>
        </w:tc>
        <w:tc>
          <w:tcPr>
            <w:tcW w:w="2410" w:type="dxa"/>
            <w:shd w:val="clear" w:color="auto" w:fill="auto"/>
            <w:vAlign w:val="center"/>
          </w:tcPr>
          <w:p w:rsidR="000574B1" w:rsidRPr="00442675" w:rsidRDefault="000574B1" w:rsidP="00F6760A">
            <w:pPr>
              <w:jc w:val="center"/>
              <w:rPr>
                <w:rFonts w:ascii="宋体" w:eastAsia="宋体" w:hAnsi="宋体" w:cs="宋体"/>
                <w:kern w:val="0"/>
                <w:sz w:val="24"/>
                <w:szCs w:val="24"/>
              </w:rPr>
            </w:pPr>
            <w:r w:rsidRPr="00442675">
              <w:rPr>
                <w:rFonts w:ascii="宋体" w:eastAsia="宋体" w:hAnsi="宋体" w:cs="宋体" w:hint="eastAsia"/>
                <w:kern w:val="0"/>
                <w:sz w:val="24"/>
                <w:szCs w:val="24"/>
              </w:rPr>
              <w:t>化学（通用类）</w:t>
            </w:r>
          </w:p>
        </w:tc>
        <w:tc>
          <w:tcPr>
            <w:tcW w:w="2126" w:type="dxa"/>
            <w:shd w:val="clear" w:color="auto" w:fill="auto"/>
            <w:vAlign w:val="center"/>
            <w:hideMark/>
          </w:tcPr>
          <w:p w:rsidR="000574B1" w:rsidRPr="00442675" w:rsidRDefault="000574B1" w:rsidP="00442675">
            <w:pPr>
              <w:widowControl/>
              <w:jc w:val="center"/>
              <w:rPr>
                <w:rFonts w:ascii="宋体" w:eastAsia="宋体" w:hAnsi="宋体" w:cs="宋体"/>
                <w:kern w:val="0"/>
                <w:sz w:val="24"/>
                <w:szCs w:val="24"/>
              </w:rPr>
            </w:pPr>
            <w:r w:rsidRPr="00442675">
              <w:rPr>
                <w:rFonts w:ascii="宋体" w:eastAsia="宋体" w:hAnsi="宋体" w:cs="宋体" w:hint="eastAsia"/>
                <w:kern w:val="0"/>
                <w:sz w:val="24"/>
                <w:szCs w:val="24"/>
              </w:rPr>
              <w:t>高等教育出版社</w:t>
            </w:r>
          </w:p>
        </w:tc>
        <w:tc>
          <w:tcPr>
            <w:tcW w:w="1843" w:type="dxa"/>
            <w:shd w:val="clear" w:color="auto" w:fill="auto"/>
            <w:vAlign w:val="center"/>
            <w:hideMark/>
          </w:tcPr>
          <w:p w:rsidR="000574B1" w:rsidRPr="00442675" w:rsidRDefault="000574B1" w:rsidP="00442675">
            <w:pPr>
              <w:widowControl/>
              <w:jc w:val="center"/>
              <w:rPr>
                <w:rFonts w:ascii="宋体" w:eastAsia="宋体" w:hAnsi="宋体" w:cs="宋体"/>
                <w:kern w:val="0"/>
                <w:sz w:val="24"/>
                <w:szCs w:val="24"/>
              </w:rPr>
            </w:pPr>
            <w:r w:rsidRPr="00442675">
              <w:rPr>
                <w:rFonts w:ascii="宋体" w:eastAsia="宋体" w:hAnsi="宋体" w:cs="宋体" w:hint="eastAsia"/>
                <w:kern w:val="0"/>
                <w:sz w:val="24"/>
                <w:szCs w:val="24"/>
              </w:rPr>
              <w:t>刘斌</w:t>
            </w:r>
          </w:p>
        </w:tc>
      </w:tr>
      <w:tr w:rsidR="000574B1" w:rsidRPr="00F6760A" w:rsidTr="0050080A">
        <w:trPr>
          <w:trHeight w:val="567"/>
          <w:jc w:val="center"/>
        </w:trPr>
        <w:tc>
          <w:tcPr>
            <w:tcW w:w="845" w:type="dxa"/>
            <w:vMerge/>
            <w:shd w:val="clear" w:color="auto" w:fill="auto"/>
            <w:vAlign w:val="center"/>
          </w:tcPr>
          <w:p w:rsidR="000574B1" w:rsidRPr="00442675" w:rsidRDefault="000574B1" w:rsidP="00442675">
            <w:pPr>
              <w:jc w:val="center"/>
              <w:rPr>
                <w:rFonts w:ascii="宋体" w:eastAsia="宋体" w:hAnsi="宋体" w:cs="宋体"/>
                <w:kern w:val="0"/>
                <w:sz w:val="24"/>
                <w:szCs w:val="24"/>
              </w:rPr>
            </w:pPr>
          </w:p>
        </w:tc>
        <w:tc>
          <w:tcPr>
            <w:tcW w:w="993" w:type="dxa"/>
            <w:vMerge/>
            <w:shd w:val="clear" w:color="auto" w:fill="auto"/>
            <w:vAlign w:val="center"/>
            <w:hideMark/>
          </w:tcPr>
          <w:p w:rsidR="000574B1" w:rsidRPr="00442675" w:rsidRDefault="000574B1" w:rsidP="000574B1">
            <w:pPr>
              <w:widowControl/>
              <w:jc w:val="center"/>
              <w:rPr>
                <w:rFonts w:ascii="宋体" w:eastAsia="宋体" w:hAnsi="宋体" w:cs="宋体"/>
                <w:kern w:val="0"/>
                <w:sz w:val="24"/>
                <w:szCs w:val="24"/>
              </w:rPr>
            </w:pPr>
          </w:p>
        </w:tc>
        <w:tc>
          <w:tcPr>
            <w:tcW w:w="2410" w:type="dxa"/>
            <w:shd w:val="clear" w:color="auto" w:fill="auto"/>
            <w:vAlign w:val="center"/>
          </w:tcPr>
          <w:p w:rsidR="000574B1" w:rsidRPr="00442675" w:rsidRDefault="000574B1" w:rsidP="00F6760A">
            <w:pPr>
              <w:jc w:val="center"/>
              <w:rPr>
                <w:rFonts w:ascii="宋体" w:eastAsia="宋体" w:hAnsi="宋体" w:cs="宋体"/>
                <w:kern w:val="0"/>
                <w:sz w:val="24"/>
                <w:szCs w:val="24"/>
              </w:rPr>
            </w:pPr>
            <w:r w:rsidRPr="00442675">
              <w:rPr>
                <w:rFonts w:ascii="宋体" w:eastAsia="宋体" w:hAnsi="宋体" w:cs="宋体" w:hint="eastAsia"/>
                <w:kern w:val="0"/>
                <w:sz w:val="24"/>
                <w:szCs w:val="24"/>
              </w:rPr>
              <w:t>化学（加工制造类）</w:t>
            </w:r>
          </w:p>
        </w:tc>
        <w:tc>
          <w:tcPr>
            <w:tcW w:w="2126" w:type="dxa"/>
            <w:shd w:val="clear" w:color="auto" w:fill="auto"/>
            <w:vAlign w:val="center"/>
            <w:hideMark/>
          </w:tcPr>
          <w:p w:rsidR="000574B1" w:rsidRPr="00442675" w:rsidRDefault="000574B1" w:rsidP="00442675">
            <w:pPr>
              <w:widowControl/>
              <w:jc w:val="center"/>
              <w:rPr>
                <w:rFonts w:ascii="宋体" w:eastAsia="宋体" w:hAnsi="宋体" w:cs="宋体"/>
                <w:kern w:val="0"/>
                <w:sz w:val="24"/>
                <w:szCs w:val="24"/>
              </w:rPr>
            </w:pPr>
            <w:r w:rsidRPr="00442675">
              <w:rPr>
                <w:rFonts w:ascii="宋体" w:eastAsia="宋体" w:hAnsi="宋体" w:cs="宋体" w:hint="eastAsia"/>
                <w:kern w:val="0"/>
                <w:sz w:val="24"/>
                <w:szCs w:val="24"/>
              </w:rPr>
              <w:t>高等教育出版社</w:t>
            </w:r>
          </w:p>
        </w:tc>
        <w:tc>
          <w:tcPr>
            <w:tcW w:w="1843" w:type="dxa"/>
            <w:shd w:val="clear" w:color="auto" w:fill="auto"/>
            <w:vAlign w:val="center"/>
            <w:hideMark/>
          </w:tcPr>
          <w:p w:rsidR="000574B1" w:rsidRPr="00442675" w:rsidRDefault="000574B1" w:rsidP="00442675">
            <w:pPr>
              <w:widowControl/>
              <w:jc w:val="center"/>
              <w:rPr>
                <w:rFonts w:ascii="宋体" w:eastAsia="宋体" w:hAnsi="宋体" w:cs="宋体"/>
                <w:kern w:val="0"/>
                <w:sz w:val="24"/>
                <w:szCs w:val="24"/>
              </w:rPr>
            </w:pPr>
            <w:r w:rsidRPr="00442675">
              <w:rPr>
                <w:rFonts w:ascii="宋体" w:eastAsia="宋体" w:hAnsi="宋体" w:cs="宋体" w:hint="eastAsia"/>
                <w:kern w:val="0"/>
                <w:sz w:val="24"/>
                <w:szCs w:val="24"/>
              </w:rPr>
              <w:t>刘斌</w:t>
            </w:r>
          </w:p>
        </w:tc>
      </w:tr>
      <w:tr w:rsidR="000574B1" w:rsidRPr="00F6760A" w:rsidTr="0050080A">
        <w:trPr>
          <w:trHeight w:val="567"/>
          <w:jc w:val="center"/>
        </w:trPr>
        <w:tc>
          <w:tcPr>
            <w:tcW w:w="845" w:type="dxa"/>
            <w:vMerge/>
            <w:shd w:val="clear" w:color="auto" w:fill="auto"/>
            <w:vAlign w:val="center"/>
          </w:tcPr>
          <w:p w:rsidR="000574B1" w:rsidRPr="00442675" w:rsidRDefault="000574B1" w:rsidP="00442675">
            <w:pPr>
              <w:jc w:val="center"/>
              <w:rPr>
                <w:rFonts w:ascii="宋体" w:eastAsia="宋体" w:hAnsi="宋体" w:cs="宋体"/>
                <w:kern w:val="0"/>
                <w:sz w:val="24"/>
                <w:szCs w:val="24"/>
              </w:rPr>
            </w:pPr>
          </w:p>
        </w:tc>
        <w:tc>
          <w:tcPr>
            <w:tcW w:w="993" w:type="dxa"/>
            <w:vMerge/>
            <w:shd w:val="clear" w:color="auto" w:fill="auto"/>
            <w:vAlign w:val="center"/>
            <w:hideMark/>
          </w:tcPr>
          <w:p w:rsidR="000574B1" w:rsidRPr="00442675" w:rsidRDefault="000574B1" w:rsidP="000574B1">
            <w:pPr>
              <w:widowControl/>
              <w:jc w:val="center"/>
              <w:rPr>
                <w:rFonts w:ascii="宋体" w:eastAsia="宋体" w:hAnsi="宋体" w:cs="宋体"/>
                <w:kern w:val="0"/>
                <w:sz w:val="24"/>
                <w:szCs w:val="24"/>
              </w:rPr>
            </w:pPr>
          </w:p>
        </w:tc>
        <w:tc>
          <w:tcPr>
            <w:tcW w:w="2410" w:type="dxa"/>
            <w:shd w:val="clear" w:color="auto" w:fill="auto"/>
            <w:vAlign w:val="center"/>
          </w:tcPr>
          <w:p w:rsidR="000574B1" w:rsidRPr="00442675" w:rsidRDefault="000574B1" w:rsidP="00F6760A">
            <w:pPr>
              <w:jc w:val="center"/>
              <w:rPr>
                <w:rFonts w:ascii="宋体" w:eastAsia="宋体" w:hAnsi="宋体" w:cs="宋体"/>
                <w:kern w:val="0"/>
                <w:sz w:val="24"/>
                <w:szCs w:val="24"/>
              </w:rPr>
            </w:pPr>
            <w:r w:rsidRPr="00442675">
              <w:rPr>
                <w:rFonts w:ascii="宋体" w:eastAsia="宋体" w:hAnsi="宋体" w:cs="宋体" w:hint="eastAsia"/>
                <w:kern w:val="0"/>
                <w:sz w:val="24"/>
                <w:szCs w:val="24"/>
              </w:rPr>
              <w:t>化学（医药卫生类）</w:t>
            </w:r>
          </w:p>
        </w:tc>
        <w:tc>
          <w:tcPr>
            <w:tcW w:w="2126" w:type="dxa"/>
            <w:shd w:val="clear" w:color="auto" w:fill="auto"/>
            <w:vAlign w:val="center"/>
            <w:hideMark/>
          </w:tcPr>
          <w:p w:rsidR="000574B1" w:rsidRPr="00442675" w:rsidRDefault="000574B1" w:rsidP="00442675">
            <w:pPr>
              <w:widowControl/>
              <w:jc w:val="center"/>
              <w:rPr>
                <w:rFonts w:ascii="宋体" w:eastAsia="宋体" w:hAnsi="宋体" w:cs="宋体"/>
                <w:kern w:val="0"/>
                <w:sz w:val="24"/>
                <w:szCs w:val="24"/>
              </w:rPr>
            </w:pPr>
            <w:r w:rsidRPr="00442675">
              <w:rPr>
                <w:rFonts w:ascii="宋体" w:eastAsia="宋体" w:hAnsi="宋体" w:cs="宋体" w:hint="eastAsia"/>
                <w:kern w:val="0"/>
                <w:sz w:val="24"/>
                <w:szCs w:val="24"/>
              </w:rPr>
              <w:t>高等教育出版社</w:t>
            </w:r>
          </w:p>
        </w:tc>
        <w:tc>
          <w:tcPr>
            <w:tcW w:w="1843" w:type="dxa"/>
            <w:shd w:val="clear" w:color="auto" w:fill="auto"/>
            <w:vAlign w:val="center"/>
            <w:hideMark/>
          </w:tcPr>
          <w:p w:rsidR="000574B1" w:rsidRPr="00442675" w:rsidRDefault="000574B1" w:rsidP="00442675">
            <w:pPr>
              <w:widowControl/>
              <w:jc w:val="center"/>
              <w:rPr>
                <w:rFonts w:ascii="宋体" w:eastAsia="宋体" w:hAnsi="宋体" w:cs="宋体"/>
                <w:kern w:val="0"/>
                <w:sz w:val="24"/>
                <w:szCs w:val="24"/>
              </w:rPr>
            </w:pPr>
            <w:r w:rsidRPr="00442675">
              <w:rPr>
                <w:rFonts w:ascii="宋体" w:eastAsia="宋体" w:hAnsi="宋体" w:cs="宋体" w:hint="eastAsia"/>
                <w:kern w:val="0"/>
                <w:sz w:val="24"/>
                <w:szCs w:val="24"/>
              </w:rPr>
              <w:t>刘斌</w:t>
            </w:r>
          </w:p>
        </w:tc>
      </w:tr>
      <w:tr w:rsidR="000574B1" w:rsidRPr="00F6760A" w:rsidTr="0050080A">
        <w:trPr>
          <w:trHeight w:val="567"/>
          <w:jc w:val="center"/>
        </w:trPr>
        <w:tc>
          <w:tcPr>
            <w:tcW w:w="845" w:type="dxa"/>
            <w:vMerge/>
            <w:shd w:val="clear" w:color="auto" w:fill="auto"/>
            <w:vAlign w:val="center"/>
          </w:tcPr>
          <w:p w:rsidR="000574B1" w:rsidRPr="00442675" w:rsidRDefault="000574B1" w:rsidP="00442675">
            <w:pPr>
              <w:widowControl/>
              <w:jc w:val="center"/>
              <w:rPr>
                <w:rFonts w:ascii="宋体" w:eastAsia="宋体" w:hAnsi="宋体" w:cs="宋体"/>
                <w:kern w:val="0"/>
                <w:sz w:val="24"/>
                <w:szCs w:val="24"/>
              </w:rPr>
            </w:pPr>
          </w:p>
        </w:tc>
        <w:tc>
          <w:tcPr>
            <w:tcW w:w="993" w:type="dxa"/>
            <w:vMerge/>
            <w:shd w:val="clear" w:color="auto" w:fill="auto"/>
            <w:vAlign w:val="center"/>
            <w:hideMark/>
          </w:tcPr>
          <w:p w:rsidR="000574B1" w:rsidRPr="00442675" w:rsidRDefault="000574B1" w:rsidP="000574B1">
            <w:pPr>
              <w:widowControl/>
              <w:jc w:val="center"/>
              <w:rPr>
                <w:rFonts w:ascii="宋体" w:eastAsia="宋体" w:hAnsi="宋体" w:cs="宋体"/>
                <w:kern w:val="0"/>
                <w:sz w:val="24"/>
                <w:szCs w:val="24"/>
              </w:rPr>
            </w:pPr>
          </w:p>
        </w:tc>
        <w:tc>
          <w:tcPr>
            <w:tcW w:w="2410" w:type="dxa"/>
            <w:shd w:val="clear" w:color="auto" w:fill="auto"/>
            <w:vAlign w:val="center"/>
          </w:tcPr>
          <w:p w:rsidR="000574B1" w:rsidRPr="00442675" w:rsidRDefault="000574B1" w:rsidP="00F6760A">
            <w:pPr>
              <w:jc w:val="center"/>
              <w:rPr>
                <w:rFonts w:ascii="宋体" w:eastAsia="宋体" w:hAnsi="宋体" w:cs="宋体"/>
                <w:kern w:val="0"/>
                <w:sz w:val="24"/>
                <w:szCs w:val="24"/>
              </w:rPr>
            </w:pPr>
            <w:r w:rsidRPr="00442675">
              <w:rPr>
                <w:rFonts w:ascii="宋体" w:eastAsia="宋体" w:hAnsi="宋体" w:cs="宋体" w:hint="eastAsia"/>
                <w:kern w:val="0"/>
                <w:sz w:val="24"/>
                <w:szCs w:val="24"/>
              </w:rPr>
              <w:t>化学（农林牧渔类）</w:t>
            </w:r>
          </w:p>
        </w:tc>
        <w:tc>
          <w:tcPr>
            <w:tcW w:w="2126" w:type="dxa"/>
            <w:shd w:val="clear" w:color="auto" w:fill="auto"/>
            <w:vAlign w:val="center"/>
            <w:hideMark/>
          </w:tcPr>
          <w:p w:rsidR="000574B1" w:rsidRPr="00442675" w:rsidRDefault="000574B1" w:rsidP="00442675">
            <w:pPr>
              <w:widowControl/>
              <w:jc w:val="center"/>
              <w:rPr>
                <w:rFonts w:ascii="宋体" w:eastAsia="宋体" w:hAnsi="宋体" w:cs="宋体"/>
                <w:kern w:val="0"/>
                <w:sz w:val="24"/>
                <w:szCs w:val="24"/>
              </w:rPr>
            </w:pPr>
            <w:r w:rsidRPr="00442675">
              <w:rPr>
                <w:rFonts w:ascii="宋体" w:eastAsia="宋体" w:hAnsi="宋体" w:cs="宋体" w:hint="eastAsia"/>
                <w:kern w:val="0"/>
                <w:sz w:val="24"/>
                <w:szCs w:val="24"/>
              </w:rPr>
              <w:t>高等教育出版社</w:t>
            </w:r>
          </w:p>
        </w:tc>
        <w:tc>
          <w:tcPr>
            <w:tcW w:w="1843" w:type="dxa"/>
            <w:shd w:val="clear" w:color="auto" w:fill="auto"/>
            <w:vAlign w:val="center"/>
            <w:hideMark/>
          </w:tcPr>
          <w:p w:rsidR="000574B1" w:rsidRPr="00442675" w:rsidRDefault="000574B1" w:rsidP="00442675">
            <w:pPr>
              <w:widowControl/>
              <w:jc w:val="center"/>
              <w:rPr>
                <w:rFonts w:ascii="宋体" w:eastAsia="宋体" w:hAnsi="宋体" w:cs="宋体"/>
                <w:kern w:val="0"/>
                <w:sz w:val="24"/>
                <w:szCs w:val="24"/>
              </w:rPr>
            </w:pPr>
            <w:r w:rsidRPr="00442675">
              <w:rPr>
                <w:rFonts w:ascii="宋体" w:eastAsia="宋体" w:hAnsi="宋体" w:cs="宋体" w:hint="eastAsia"/>
                <w:kern w:val="0"/>
                <w:sz w:val="24"/>
                <w:szCs w:val="24"/>
              </w:rPr>
              <w:t>刘斌</w:t>
            </w:r>
          </w:p>
        </w:tc>
      </w:tr>
    </w:tbl>
    <w:p w:rsidR="0048648F" w:rsidRPr="001A3AF6" w:rsidRDefault="0048648F" w:rsidP="001A3AF6">
      <w:pPr>
        <w:pStyle w:val="zw"/>
        <w:ind w:firstLine="640"/>
      </w:pPr>
    </w:p>
    <w:sectPr w:rsidR="0048648F" w:rsidRPr="001A3A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文星简小标宋">
    <w:panose1 w:val="02010609000101010101"/>
    <w:charset w:val="86"/>
    <w:family w:val="modern"/>
    <w:pitch w:val="fixed"/>
    <w:sig w:usb0="00000000"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F3C"/>
    <w:rsid w:val="000574B1"/>
    <w:rsid w:val="001A3AF6"/>
    <w:rsid w:val="00287CC3"/>
    <w:rsid w:val="00294F3C"/>
    <w:rsid w:val="003F7D97"/>
    <w:rsid w:val="00442675"/>
    <w:rsid w:val="0048648F"/>
    <w:rsid w:val="0050080A"/>
    <w:rsid w:val="00532B59"/>
    <w:rsid w:val="0055626C"/>
    <w:rsid w:val="005B3D3E"/>
    <w:rsid w:val="0063115E"/>
    <w:rsid w:val="00683280"/>
    <w:rsid w:val="00A91CFB"/>
    <w:rsid w:val="00AD342F"/>
    <w:rsid w:val="00AE6E92"/>
    <w:rsid w:val="00BF62A3"/>
    <w:rsid w:val="00C07724"/>
    <w:rsid w:val="00D20B92"/>
    <w:rsid w:val="00DB3146"/>
    <w:rsid w:val="00DC64AA"/>
    <w:rsid w:val="00DD468C"/>
    <w:rsid w:val="00E73C84"/>
    <w:rsid w:val="00ED7309"/>
    <w:rsid w:val="00F6760A"/>
    <w:rsid w:val="00FF0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CDB54-FAC4-4432-BECD-0B39E043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B3146"/>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DB314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DB314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t1">
    <w:name w:val="bt1"/>
    <w:basedOn w:val="1"/>
    <w:qFormat/>
    <w:rsid w:val="00E73C84"/>
    <w:pPr>
      <w:spacing w:before="0" w:after="0" w:line="600" w:lineRule="exact"/>
      <w:ind w:firstLineChars="200" w:firstLine="200"/>
      <w:jc w:val="left"/>
    </w:pPr>
    <w:rPr>
      <w:rFonts w:ascii="黑体" w:eastAsia="黑体" w:hAnsi="黑体" w:cs="Times New Roman"/>
      <w:b w:val="0"/>
      <w:sz w:val="32"/>
      <w:szCs w:val="32"/>
    </w:rPr>
  </w:style>
  <w:style w:type="character" w:customStyle="1" w:styleId="10">
    <w:name w:val="标题 1 字符"/>
    <w:basedOn w:val="a0"/>
    <w:link w:val="1"/>
    <w:uiPriority w:val="9"/>
    <w:rsid w:val="00DB3146"/>
    <w:rPr>
      <w:b/>
      <w:bCs/>
      <w:kern w:val="44"/>
      <w:sz w:val="44"/>
      <w:szCs w:val="44"/>
    </w:rPr>
  </w:style>
  <w:style w:type="paragraph" w:customStyle="1" w:styleId="bt2">
    <w:name w:val="bt2"/>
    <w:basedOn w:val="2"/>
    <w:qFormat/>
    <w:rsid w:val="00DB3146"/>
    <w:pPr>
      <w:spacing w:before="0" w:after="0" w:line="600" w:lineRule="exact"/>
      <w:ind w:firstLineChars="200" w:firstLine="200"/>
      <w:jc w:val="left"/>
    </w:pPr>
    <w:rPr>
      <w:rFonts w:ascii="楷体_GB2312" w:eastAsia="楷体_GB2312"/>
      <w:b w:val="0"/>
    </w:rPr>
  </w:style>
  <w:style w:type="character" w:customStyle="1" w:styleId="20">
    <w:name w:val="标题 2 字符"/>
    <w:basedOn w:val="a0"/>
    <w:link w:val="2"/>
    <w:uiPriority w:val="9"/>
    <w:semiHidden/>
    <w:rsid w:val="00DB3146"/>
    <w:rPr>
      <w:rFonts w:asciiTheme="majorHAnsi" w:eastAsiaTheme="majorEastAsia" w:hAnsiTheme="majorHAnsi" w:cstheme="majorBidi"/>
      <w:b/>
      <w:bCs/>
      <w:sz w:val="32"/>
      <w:szCs w:val="32"/>
    </w:rPr>
  </w:style>
  <w:style w:type="paragraph" w:customStyle="1" w:styleId="bt3">
    <w:name w:val="bt3"/>
    <w:basedOn w:val="3"/>
    <w:qFormat/>
    <w:rsid w:val="00DB3146"/>
    <w:pPr>
      <w:spacing w:before="0" w:after="0" w:line="600" w:lineRule="exact"/>
      <w:ind w:firstLineChars="200" w:firstLine="200"/>
      <w:jc w:val="left"/>
    </w:pPr>
    <w:rPr>
      <w:rFonts w:ascii="仿宋_GB2312" w:eastAsia="仿宋_GB2312" w:hAnsi="Times New Roman" w:cs="Times New Roman"/>
      <w:b w:val="0"/>
    </w:rPr>
  </w:style>
  <w:style w:type="character" w:customStyle="1" w:styleId="30">
    <w:name w:val="标题 3 字符"/>
    <w:basedOn w:val="a0"/>
    <w:link w:val="3"/>
    <w:uiPriority w:val="9"/>
    <w:semiHidden/>
    <w:rsid w:val="00DB3146"/>
    <w:rPr>
      <w:b/>
      <w:bCs/>
      <w:sz w:val="32"/>
      <w:szCs w:val="32"/>
    </w:rPr>
  </w:style>
  <w:style w:type="paragraph" w:customStyle="1" w:styleId="dbt">
    <w:name w:val="dbt"/>
    <w:basedOn w:val="a"/>
    <w:qFormat/>
    <w:rsid w:val="00DB3146"/>
    <w:pPr>
      <w:spacing w:line="600" w:lineRule="exact"/>
      <w:jc w:val="center"/>
    </w:pPr>
    <w:rPr>
      <w:rFonts w:ascii="文星简小标宋" w:eastAsia="文星简小标宋" w:hAnsi="Times New Roman" w:cs="Times New Roman"/>
      <w:color w:val="000000"/>
      <w:sz w:val="44"/>
      <w:szCs w:val="44"/>
    </w:rPr>
  </w:style>
  <w:style w:type="paragraph" w:customStyle="1" w:styleId="zw">
    <w:name w:val="zw"/>
    <w:basedOn w:val="a"/>
    <w:qFormat/>
    <w:rsid w:val="00D20B92"/>
    <w:pPr>
      <w:spacing w:line="600" w:lineRule="exact"/>
      <w:ind w:firstLineChars="200" w:firstLine="200"/>
    </w:pPr>
    <w:rPr>
      <w:rFonts w:ascii="仿宋_GB2312" w:eastAsia="仿宋_GB2312" w:hAnsi="Times New Roman" w:cs="Times New Roman"/>
      <w:sz w:val="32"/>
      <w:szCs w:val="32"/>
    </w:rPr>
  </w:style>
  <w:style w:type="paragraph" w:customStyle="1" w:styleId="zzjbt1">
    <w:name w:val="zzjbt1"/>
    <w:basedOn w:val="a3"/>
    <w:qFormat/>
    <w:rsid w:val="00BF62A3"/>
    <w:pPr>
      <w:suppressAutoHyphens/>
      <w:spacing w:line="560" w:lineRule="exact"/>
      <w:ind w:leftChars="0" w:left="0" w:firstLineChars="200" w:firstLine="200"/>
      <w:jc w:val="left"/>
    </w:pPr>
    <w:rPr>
      <w:rFonts w:ascii="黑体" w:eastAsia="黑体" w:hAnsi="黑体" w:cs="黑体"/>
      <w:sz w:val="32"/>
      <w:szCs w:val="32"/>
    </w:rPr>
  </w:style>
  <w:style w:type="paragraph" w:styleId="a3">
    <w:name w:val="table of figures"/>
    <w:basedOn w:val="a"/>
    <w:next w:val="a"/>
    <w:uiPriority w:val="99"/>
    <w:semiHidden/>
    <w:unhideWhenUsed/>
    <w:rsid w:val="00BF62A3"/>
    <w:pPr>
      <w:ind w:leftChars="200" w:left="200" w:hangingChars="200" w:hanging="200"/>
    </w:pPr>
  </w:style>
  <w:style w:type="paragraph" w:customStyle="1" w:styleId="zzjbt2">
    <w:name w:val="zzjbt2"/>
    <w:basedOn w:val="a4"/>
    <w:qFormat/>
    <w:rsid w:val="00BF62A3"/>
    <w:pPr>
      <w:suppressAutoHyphens/>
      <w:spacing w:line="560" w:lineRule="exact"/>
      <w:ind w:firstLine="200"/>
      <w:jc w:val="left"/>
    </w:pPr>
    <w:rPr>
      <w:rFonts w:ascii="楷体_GB2312" w:eastAsia="楷体_GB2312" w:hAnsi="楷体_GB2312" w:cs="楷体_GB2312"/>
      <w:sz w:val="32"/>
      <w:szCs w:val="32"/>
      <w:lang w:val="zh-TW"/>
    </w:rPr>
  </w:style>
  <w:style w:type="paragraph" w:styleId="a4">
    <w:name w:val="List Paragraph"/>
    <w:basedOn w:val="a"/>
    <w:uiPriority w:val="34"/>
    <w:qFormat/>
    <w:rsid w:val="00BF62A3"/>
    <w:pPr>
      <w:ind w:firstLineChars="200" w:firstLine="420"/>
    </w:pPr>
  </w:style>
  <w:style w:type="paragraph" w:customStyle="1" w:styleId="zzjzw">
    <w:name w:val="zzjzw"/>
    <w:basedOn w:val="a"/>
    <w:qFormat/>
    <w:rsid w:val="00BF62A3"/>
    <w:pPr>
      <w:suppressAutoHyphens/>
      <w:spacing w:line="560" w:lineRule="exact"/>
      <w:ind w:firstLineChars="200" w:firstLine="200"/>
      <w:jc w:val="left"/>
    </w:pPr>
    <w:rPr>
      <w:rFonts w:ascii="仿宋_GB2312" w:eastAsia="仿宋_GB2312" w:hAnsi="仿宋_GB2312" w:cs="仿宋_GB2312"/>
      <w:bCs/>
      <w:sz w:val="32"/>
      <w:szCs w:val="32"/>
    </w:rPr>
  </w:style>
  <w:style w:type="paragraph" w:customStyle="1" w:styleId="tzbt">
    <w:name w:val="tz_bt"/>
    <w:basedOn w:val="a"/>
    <w:qFormat/>
    <w:rsid w:val="00AE6E92"/>
    <w:pPr>
      <w:adjustRightInd w:val="0"/>
      <w:snapToGrid w:val="0"/>
      <w:spacing w:line="540" w:lineRule="exact"/>
      <w:jc w:val="center"/>
    </w:pPr>
    <w:rPr>
      <w:rFonts w:ascii="Times New Roman" w:eastAsia="方正小标宋简体" w:hAnsi="Times New Roman" w:cs="Times New Roman"/>
      <w:sz w:val="44"/>
      <w:szCs w:val="44"/>
    </w:rPr>
  </w:style>
  <w:style w:type="paragraph" w:customStyle="1" w:styleId="tzzw">
    <w:name w:val="tz_zw"/>
    <w:basedOn w:val="a"/>
    <w:qFormat/>
    <w:rsid w:val="00AE6E92"/>
    <w:pPr>
      <w:adjustRightInd w:val="0"/>
      <w:snapToGrid w:val="0"/>
      <w:spacing w:line="560" w:lineRule="exact"/>
      <w:ind w:firstLineChars="200" w:firstLine="640"/>
    </w:pPr>
    <w:rPr>
      <w:rFonts w:ascii="仿宋_GB2312" w:eastAsia="仿宋_GB2312" w:hAnsi="Times New Roman" w:cs="Times New Roman"/>
      <w:kern w:val="0"/>
      <w:sz w:val="32"/>
      <w:szCs w:val="32"/>
    </w:rPr>
  </w:style>
  <w:style w:type="paragraph" w:customStyle="1" w:styleId="wjbt">
    <w:name w:val="wj_bt"/>
    <w:basedOn w:val="a"/>
    <w:qFormat/>
    <w:rsid w:val="0063115E"/>
    <w:pPr>
      <w:spacing w:line="560" w:lineRule="exact"/>
      <w:jc w:val="center"/>
    </w:pPr>
    <w:rPr>
      <w:rFonts w:ascii="方正小标宋简体" w:eastAsia="方正小标宋简体" w:hAnsi="宋体" w:cs="宋体"/>
      <w:kern w:val="0"/>
      <w:sz w:val="44"/>
      <w:szCs w:val="36"/>
    </w:rPr>
  </w:style>
  <w:style w:type="paragraph" w:customStyle="1" w:styleId="wjzw">
    <w:name w:val="wj_zw"/>
    <w:basedOn w:val="a"/>
    <w:qFormat/>
    <w:rsid w:val="0063115E"/>
    <w:pPr>
      <w:spacing w:line="600" w:lineRule="exact"/>
      <w:ind w:firstLineChars="200" w:firstLine="200"/>
    </w:pPr>
    <w:rPr>
      <w:rFonts w:ascii="仿宋_GB2312" w:eastAsia="仿宋_GB2312" w:hAnsi="仿宋" w:cs="Times New Roman"/>
      <w:color w:val="2D2D2D"/>
      <w:sz w:val="32"/>
      <w:szCs w:val="30"/>
    </w:rPr>
  </w:style>
  <w:style w:type="paragraph" w:customStyle="1" w:styleId="wjbt1">
    <w:name w:val="wj_bt1"/>
    <w:basedOn w:val="wjzw"/>
    <w:qFormat/>
    <w:rsid w:val="0063115E"/>
    <w:rPr>
      <w:rFonts w:ascii="黑体" w:eastAsia="黑体"/>
    </w:rPr>
  </w:style>
  <w:style w:type="paragraph" w:customStyle="1" w:styleId="wjbt2">
    <w:name w:val="wj_bt2"/>
    <w:basedOn w:val="wjbt1"/>
    <w:qFormat/>
    <w:rsid w:val="0063115E"/>
    <w:pPr>
      <w:ind w:firstLine="640"/>
    </w:pPr>
    <w:rPr>
      <w:rFonts w:ascii="楷体_GB2312" w:eastAsia="楷体_GB2312"/>
    </w:rPr>
  </w:style>
  <w:style w:type="paragraph" w:styleId="a5">
    <w:name w:val="Balloon Text"/>
    <w:basedOn w:val="a"/>
    <w:link w:val="a6"/>
    <w:uiPriority w:val="99"/>
    <w:semiHidden/>
    <w:unhideWhenUsed/>
    <w:rsid w:val="0050080A"/>
    <w:rPr>
      <w:sz w:val="18"/>
      <w:szCs w:val="18"/>
    </w:rPr>
  </w:style>
  <w:style w:type="character" w:customStyle="1" w:styleId="a6">
    <w:name w:val="批注框文本 字符"/>
    <w:basedOn w:val="a0"/>
    <w:link w:val="a5"/>
    <w:uiPriority w:val="99"/>
    <w:semiHidden/>
    <w:rsid w:val="005008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75CD0-974D-429B-95FA-6E1A74FB6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104</Words>
  <Characters>593</Characters>
  <Application>Microsoft Office Word</Application>
  <DocSecurity>0</DocSecurity>
  <Lines>4</Lines>
  <Paragraphs>1</Paragraphs>
  <ScaleCrop>false</ScaleCrop>
  <Company>Microsoft</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2022-06-29T09:37:00Z</cp:lastPrinted>
  <dcterms:created xsi:type="dcterms:W3CDTF">2022-06-28T09:56:00Z</dcterms:created>
  <dcterms:modified xsi:type="dcterms:W3CDTF">2022-06-29T10:19:00Z</dcterms:modified>
</cp:coreProperties>
</file>